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BA8" w14:textId="77777777" w:rsidR="002A5CB1" w:rsidRDefault="002A5CB1" w:rsidP="002A5CB1">
      <w:pPr>
        <w:rPr>
          <w:rFonts w:ascii="Verdana" w:hAnsi="Verdana"/>
          <w:b/>
          <w:bCs/>
          <w:lang w:val="en-GB"/>
        </w:rPr>
      </w:pPr>
      <w:r w:rsidRPr="00BD51C5">
        <w:rPr>
          <w:rFonts w:ascii="Verdana" w:hAnsi="Verdana"/>
          <w:b/>
          <w:bCs/>
          <w:lang w:val="en-GB"/>
        </w:rPr>
        <w:t>Gospel Thought for Today</w:t>
      </w:r>
    </w:p>
    <w:p w14:paraId="26320DAF" w14:textId="46FD25F4" w:rsidR="00DD2F5C" w:rsidRPr="003B26A5" w:rsidRDefault="003B26A5" w:rsidP="00DD2F5C">
      <w:pPr>
        <w:rPr>
          <w:rFonts w:ascii="Verdana" w:hAnsi="Verdana"/>
          <w:b/>
          <w:bCs/>
          <w:lang w:val="en-GB"/>
        </w:rPr>
      </w:pPr>
      <w:r>
        <w:rPr>
          <w:rFonts w:ascii="Verdana" w:hAnsi="Verdana"/>
          <w:b/>
          <w:bCs/>
          <w:lang w:val="en-GB"/>
        </w:rPr>
        <w:t>16</w:t>
      </w:r>
      <w:r w:rsidRPr="003B26A5">
        <w:rPr>
          <w:rFonts w:ascii="Verdana" w:hAnsi="Verdana"/>
          <w:b/>
          <w:bCs/>
          <w:vertAlign w:val="superscript"/>
          <w:lang w:val="en-GB"/>
        </w:rPr>
        <w:t>th</w:t>
      </w:r>
      <w:r>
        <w:rPr>
          <w:rFonts w:ascii="Verdana" w:hAnsi="Verdana"/>
          <w:b/>
          <w:bCs/>
          <w:lang w:val="en-GB"/>
        </w:rPr>
        <w:t xml:space="preserve"> October </w:t>
      </w:r>
      <w:r w:rsidRPr="003B26A5">
        <w:rPr>
          <w:rFonts w:ascii="Verdana" w:hAnsi="Verdana"/>
          <w:b/>
          <w:bCs/>
          <w:lang w:val="en-GB"/>
        </w:rPr>
        <w:t xml:space="preserve">Memorial of Saint Margaret Mary </w:t>
      </w:r>
      <w:proofErr w:type="spellStart"/>
      <w:r w:rsidRPr="003B26A5">
        <w:rPr>
          <w:rFonts w:ascii="Verdana" w:hAnsi="Verdana"/>
          <w:b/>
          <w:bCs/>
          <w:lang w:val="en-GB"/>
        </w:rPr>
        <w:t>Alacoque</w:t>
      </w:r>
      <w:proofErr w:type="spellEnd"/>
      <w:r w:rsidRPr="003B26A5">
        <w:rPr>
          <w:rFonts w:ascii="Verdana" w:hAnsi="Verdana"/>
          <w:b/>
          <w:bCs/>
          <w:lang w:val="en-GB"/>
        </w:rPr>
        <w:t>, virgin</w:t>
      </w:r>
    </w:p>
    <w:p w14:paraId="5BDDB9B1" w14:textId="68F6B613" w:rsidR="002A5CB1" w:rsidRDefault="002A5CB1" w:rsidP="002A5CB1">
      <w:pPr>
        <w:rPr>
          <w:rFonts w:ascii="Verdana" w:hAnsi="Verdana"/>
          <w:b/>
          <w:bCs/>
          <w:lang w:val="en-GB"/>
        </w:rPr>
      </w:pPr>
      <w:r w:rsidRPr="00BD51C5">
        <w:rPr>
          <w:rFonts w:ascii="Verdana" w:hAnsi="Verdana"/>
          <w:b/>
          <w:bCs/>
          <w:lang w:val="en-GB"/>
        </w:rPr>
        <w:t xml:space="preserve">Gospel:  </w:t>
      </w:r>
      <w:r w:rsidR="00D569CD">
        <w:rPr>
          <w:rFonts w:ascii="Verdana" w:hAnsi="Verdana"/>
          <w:b/>
          <w:bCs/>
          <w:lang w:val="en-GB"/>
        </w:rPr>
        <w:t xml:space="preserve">Matthew </w:t>
      </w:r>
      <w:r w:rsidR="00A762B5">
        <w:rPr>
          <w:rFonts w:ascii="Verdana" w:hAnsi="Verdana"/>
          <w:b/>
          <w:bCs/>
          <w:lang w:val="en-GB"/>
        </w:rPr>
        <w:t>11:25-30</w:t>
      </w:r>
    </w:p>
    <w:p w14:paraId="76E84FB9" w14:textId="77777777" w:rsidR="003B26A5" w:rsidRDefault="003B26A5" w:rsidP="00CC65C1">
      <w:pPr>
        <w:rPr>
          <w:rFonts w:ascii="Verdana" w:hAnsi="Verdana"/>
        </w:rPr>
      </w:pPr>
      <w:r w:rsidRPr="003B26A5">
        <w:rPr>
          <w:rFonts w:ascii="Verdana" w:hAnsi="Verdana"/>
        </w:rPr>
        <w:t>At that time Jesus answered:</w:t>
      </w:r>
      <w:r w:rsidRPr="003B26A5">
        <w:rPr>
          <w:rFonts w:ascii="Verdana" w:hAnsi="Verdana"/>
        </w:rPr>
        <w:br/>
        <w:t>"I give praise to you, Father, Lord of heaven and earth,</w:t>
      </w:r>
      <w:r w:rsidRPr="003B26A5">
        <w:rPr>
          <w:rFonts w:ascii="Verdana" w:hAnsi="Verdana"/>
        </w:rPr>
        <w:br/>
        <w:t>for although you have hidden these things</w:t>
      </w:r>
      <w:r w:rsidRPr="003B26A5">
        <w:rPr>
          <w:rFonts w:ascii="Verdana" w:hAnsi="Verdana"/>
        </w:rPr>
        <w:br/>
        <w:t>from the wise and the learned</w:t>
      </w:r>
      <w:r w:rsidRPr="003B26A5">
        <w:rPr>
          <w:rFonts w:ascii="Verdana" w:hAnsi="Verdana"/>
        </w:rPr>
        <w:br/>
        <w:t>you have revealed them to the childlike.</w:t>
      </w:r>
      <w:r w:rsidRPr="003B26A5">
        <w:rPr>
          <w:rFonts w:ascii="Verdana" w:hAnsi="Verdana"/>
        </w:rPr>
        <w:br/>
        <w:t>Yes, Father, such has been your gracious will.</w:t>
      </w:r>
      <w:r w:rsidRPr="003B26A5">
        <w:rPr>
          <w:rFonts w:ascii="Verdana" w:hAnsi="Verdana"/>
        </w:rPr>
        <w:br/>
        <w:t>All things have been handed over to me by my Father.</w:t>
      </w:r>
      <w:r w:rsidRPr="003B26A5">
        <w:rPr>
          <w:rFonts w:ascii="Verdana" w:hAnsi="Verdana"/>
        </w:rPr>
        <w:br/>
        <w:t>No one knows the Son except the Father,</w:t>
      </w:r>
      <w:r w:rsidRPr="003B26A5">
        <w:rPr>
          <w:rFonts w:ascii="Verdana" w:hAnsi="Verdana"/>
        </w:rPr>
        <w:br/>
        <w:t>and no one knows the Father except the Son</w:t>
      </w:r>
      <w:r w:rsidRPr="003B26A5">
        <w:rPr>
          <w:rFonts w:ascii="Verdana" w:hAnsi="Verdana"/>
        </w:rPr>
        <w:br/>
        <w:t>and anyone to whom the Son wishes to reveal him.</w:t>
      </w:r>
      <w:r w:rsidRPr="003B26A5">
        <w:rPr>
          <w:rFonts w:ascii="Verdana" w:hAnsi="Verdana"/>
        </w:rPr>
        <w:br/>
      </w:r>
      <w:r w:rsidRPr="003B26A5">
        <w:rPr>
          <w:rFonts w:ascii="Verdana" w:hAnsi="Verdana"/>
        </w:rPr>
        <w:br/>
        <w:t>"Come to me, all you who labor and are burdened,</w:t>
      </w:r>
      <w:r w:rsidRPr="003B26A5">
        <w:rPr>
          <w:rFonts w:ascii="Verdana" w:hAnsi="Verdana"/>
        </w:rPr>
        <w:br/>
        <w:t>and I will give you rest.</w:t>
      </w:r>
      <w:r w:rsidRPr="003B26A5">
        <w:rPr>
          <w:rFonts w:ascii="Verdana" w:hAnsi="Verdana"/>
        </w:rPr>
        <w:br/>
        <w:t>Take my yoke upon you and learn from me,</w:t>
      </w:r>
      <w:r w:rsidRPr="003B26A5">
        <w:rPr>
          <w:rFonts w:ascii="Verdana" w:hAnsi="Verdana"/>
        </w:rPr>
        <w:br/>
        <w:t>for I am meek and humble of heart;</w:t>
      </w:r>
      <w:r w:rsidRPr="003B26A5">
        <w:rPr>
          <w:rFonts w:ascii="Verdana" w:hAnsi="Verdana"/>
        </w:rPr>
        <w:br/>
        <w:t>and you will find rest for yourselves.</w:t>
      </w:r>
      <w:r w:rsidRPr="003B26A5">
        <w:rPr>
          <w:rFonts w:ascii="Verdana" w:hAnsi="Verdana"/>
        </w:rPr>
        <w:br/>
        <w:t>For my yoke is easy, and my burden light."</w:t>
      </w:r>
    </w:p>
    <w:p w14:paraId="735EDBC0" w14:textId="0F562579" w:rsidR="00CC65C1" w:rsidRPr="00CC65C1" w:rsidRDefault="00CC65C1" w:rsidP="00CC65C1">
      <w:pPr>
        <w:rPr>
          <w:rFonts w:ascii="Verdana" w:hAnsi="Verdana"/>
          <w:b/>
          <w:bCs/>
        </w:rPr>
      </w:pPr>
      <w:r w:rsidRPr="00CC65C1">
        <w:rPr>
          <w:rFonts w:ascii="Verdana" w:hAnsi="Verdana"/>
          <w:b/>
          <w:bCs/>
        </w:rPr>
        <w:t>The Gospel of the Lord.</w:t>
      </w:r>
    </w:p>
    <w:p w14:paraId="62A3291D" w14:textId="4C0BF55A" w:rsidR="002A5CB1" w:rsidRDefault="002A5CB1" w:rsidP="002A5CB1">
      <w:pPr>
        <w:rPr>
          <w:rFonts w:ascii="Verdana" w:hAnsi="Verdana"/>
          <w:b/>
          <w:bCs/>
        </w:rPr>
      </w:pPr>
      <w:r w:rsidRPr="00BD51C5">
        <w:rPr>
          <w:rFonts w:ascii="Verdana" w:hAnsi="Verdana"/>
          <w:b/>
          <w:bCs/>
        </w:rPr>
        <w:t>Reflection:</w:t>
      </w:r>
    </w:p>
    <w:p w14:paraId="7D3D4B98" w14:textId="7D612611" w:rsidR="00DD230F" w:rsidRPr="00967AE4" w:rsidRDefault="003B26A5" w:rsidP="003B26A5">
      <w:pPr>
        <w:jc w:val="both"/>
        <w:rPr>
          <w:rFonts w:ascii="Verdana" w:hAnsi="Verdana"/>
          <w:color w:val="1F3864" w:themeColor="accent1" w:themeShade="80"/>
        </w:rPr>
      </w:pPr>
      <w:r w:rsidRPr="00967AE4">
        <w:rPr>
          <w:rFonts w:ascii="Verdana" w:hAnsi="Verdana"/>
          <w:color w:val="1F3864" w:themeColor="accent1" w:themeShade="80"/>
        </w:rPr>
        <w:t xml:space="preserve">The devotion to the Sacred Heart of Jesus would not be complete without mentioning St Margaret Mary </w:t>
      </w:r>
      <w:proofErr w:type="spellStart"/>
      <w:r w:rsidRPr="00967AE4">
        <w:rPr>
          <w:rFonts w:ascii="Verdana" w:hAnsi="Verdana"/>
          <w:color w:val="1F3864" w:themeColor="accent1" w:themeShade="80"/>
        </w:rPr>
        <w:t>Alacoque</w:t>
      </w:r>
      <w:proofErr w:type="spellEnd"/>
      <w:r w:rsidRPr="00967AE4">
        <w:rPr>
          <w:rFonts w:ascii="Verdana" w:hAnsi="Verdana"/>
          <w:color w:val="1F3864" w:themeColor="accent1" w:themeShade="80"/>
        </w:rPr>
        <w:t>. She was born a few years after the Jansenist heresy took hold of her native land. This heresy had a stern view of God’s justice. As a young Visitation nun, Jesus appeared to her revealing His Sacred Heart. “</w:t>
      </w:r>
      <w:r w:rsidR="009C060C" w:rsidRPr="00967AE4">
        <w:rPr>
          <w:rFonts w:ascii="Verdana" w:hAnsi="Verdana"/>
          <w:color w:val="1F3864" w:themeColor="accent1" w:themeShade="80"/>
        </w:rPr>
        <w:t>This Divine H</w:t>
      </w:r>
      <w:r w:rsidRPr="00967AE4">
        <w:rPr>
          <w:rFonts w:ascii="Verdana" w:hAnsi="Verdana"/>
          <w:color w:val="1F3864" w:themeColor="accent1" w:themeShade="80"/>
        </w:rPr>
        <w:t xml:space="preserve">eart is an ocean of good things wherein poor souls can cast all their needs; it is an ocean full of joy to drown our folly, an ocean of mercy for those in distress, an ocean of love in which to submerge our poverty.” These words of our Lord </w:t>
      </w:r>
      <w:proofErr w:type="gramStart"/>
      <w:r w:rsidRPr="00967AE4">
        <w:rPr>
          <w:rFonts w:ascii="Verdana" w:hAnsi="Verdana"/>
          <w:color w:val="1F3864" w:themeColor="accent1" w:themeShade="80"/>
        </w:rPr>
        <w:t>reaffirms</w:t>
      </w:r>
      <w:proofErr w:type="gramEnd"/>
      <w:r w:rsidRPr="00967AE4">
        <w:rPr>
          <w:rFonts w:ascii="Verdana" w:hAnsi="Verdana"/>
          <w:color w:val="1F3864" w:themeColor="accent1" w:themeShade="80"/>
        </w:rPr>
        <w:t xml:space="preserve"> today’s Gospel when He invites suffering humanity to come to Him. </w:t>
      </w:r>
      <w:r w:rsidR="009C060C" w:rsidRPr="00967AE4">
        <w:rPr>
          <w:rFonts w:ascii="Verdana" w:hAnsi="Verdana"/>
          <w:color w:val="1F3864" w:themeColor="accent1" w:themeShade="80"/>
        </w:rPr>
        <w:t xml:space="preserve">St Margaret tells us “Our Lord Himself invites you to come to Him and take your rest in His Heart. Is It not the throne of mercy, where the most miserable are the most </w:t>
      </w:r>
      <w:proofErr w:type="spellStart"/>
      <w:r w:rsidR="009C060C" w:rsidRPr="00967AE4">
        <w:rPr>
          <w:rFonts w:ascii="Verdana" w:hAnsi="Verdana"/>
          <w:color w:val="1F3864" w:themeColor="accent1" w:themeShade="80"/>
        </w:rPr>
        <w:t>favourably</w:t>
      </w:r>
      <w:proofErr w:type="spellEnd"/>
      <w:r w:rsidR="009C060C" w:rsidRPr="00967AE4">
        <w:rPr>
          <w:rFonts w:ascii="Verdana" w:hAnsi="Verdana"/>
          <w:color w:val="1F3864" w:themeColor="accent1" w:themeShade="80"/>
        </w:rPr>
        <w:t xml:space="preserve"> received, provided that, although steeped in misery they are drawn by love?”. What is holding us back from approaching Him?</w:t>
      </w:r>
    </w:p>
    <w:p w14:paraId="12FE6446" w14:textId="56E3B2CB" w:rsidR="00A762B5" w:rsidRDefault="00A762B5" w:rsidP="003B26A5">
      <w:pPr>
        <w:jc w:val="both"/>
        <w:rPr>
          <w:rFonts w:ascii="Verdana" w:hAnsi="Verdana"/>
        </w:rPr>
      </w:pPr>
    </w:p>
    <w:p w14:paraId="784EF846" w14:textId="2740827D" w:rsidR="00A762B5" w:rsidRDefault="00A762B5" w:rsidP="003B26A5">
      <w:pPr>
        <w:jc w:val="both"/>
        <w:rPr>
          <w:rFonts w:ascii="Verdana" w:hAnsi="Verdana"/>
        </w:rPr>
      </w:pPr>
    </w:p>
    <w:p w14:paraId="70DACBF3" w14:textId="381BBBDB" w:rsidR="00A762B5" w:rsidRDefault="00A762B5" w:rsidP="003B26A5">
      <w:pPr>
        <w:jc w:val="both"/>
        <w:rPr>
          <w:rFonts w:ascii="Verdana" w:hAnsi="Verdana"/>
        </w:rPr>
      </w:pPr>
    </w:p>
    <w:p w14:paraId="1B028B6A" w14:textId="0B3A8967" w:rsidR="00A762B5" w:rsidRDefault="00A762B5" w:rsidP="003B26A5">
      <w:pPr>
        <w:jc w:val="both"/>
        <w:rPr>
          <w:rFonts w:ascii="Verdana" w:hAnsi="Verdana"/>
        </w:rPr>
      </w:pPr>
    </w:p>
    <w:p w14:paraId="2717A252" w14:textId="77777777" w:rsidR="00A762B5" w:rsidRDefault="00A762B5" w:rsidP="00A762B5">
      <w:pPr>
        <w:rPr>
          <w:rFonts w:ascii="Verdana" w:hAnsi="Verdana"/>
          <w:b/>
          <w:bCs/>
          <w:lang w:val="en-GB"/>
        </w:rPr>
      </w:pPr>
      <w:r w:rsidRPr="00BD51C5">
        <w:rPr>
          <w:rFonts w:ascii="Verdana" w:hAnsi="Verdana"/>
          <w:b/>
          <w:bCs/>
          <w:lang w:val="en-GB"/>
        </w:rPr>
        <w:lastRenderedPageBreak/>
        <w:t>Gospel Thought for Today</w:t>
      </w:r>
    </w:p>
    <w:p w14:paraId="50BAF084" w14:textId="25C96F6B" w:rsidR="00A762B5" w:rsidRPr="003B26A5" w:rsidRDefault="00A762B5" w:rsidP="00A762B5">
      <w:pPr>
        <w:rPr>
          <w:rFonts w:ascii="Verdana" w:hAnsi="Verdana"/>
          <w:b/>
          <w:bCs/>
          <w:lang w:val="en-GB"/>
        </w:rPr>
      </w:pPr>
      <w:r>
        <w:rPr>
          <w:rFonts w:ascii="Verdana" w:hAnsi="Verdana"/>
          <w:b/>
          <w:bCs/>
          <w:lang w:val="en-GB"/>
        </w:rPr>
        <w:t>17</w:t>
      </w:r>
      <w:r w:rsidRPr="003B26A5">
        <w:rPr>
          <w:rFonts w:ascii="Verdana" w:hAnsi="Verdana"/>
          <w:b/>
          <w:bCs/>
          <w:vertAlign w:val="superscript"/>
          <w:lang w:val="en-GB"/>
        </w:rPr>
        <w:t>th</w:t>
      </w:r>
      <w:r>
        <w:rPr>
          <w:rFonts w:ascii="Verdana" w:hAnsi="Verdana"/>
          <w:b/>
          <w:bCs/>
          <w:lang w:val="en-GB"/>
        </w:rPr>
        <w:t xml:space="preserve"> October </w:t>
      </w:r>
      <w:r w:rsidRPr="00A762B5">
        <w:rPr>
          <w:rFonts w:ascii="Verdana" w:hAnsi="Verdana"/>
          <w:b/>
          <w:bCs/>
          <w:lang w:val="en-GB"/>
        </w:rPr>
        <w:t>Twenty-ninth Sunday in Ordinary Time</w:t>
      </w:r>
    </w:p>
    <w:p w14:paraId="2EA9D1CB" w14:textId="26DA4ADE" w:rsidR="00A762B5" w:rsidRDefault="00A762B5" w:rsidP="00A762B5">
      <w:pPr>
        <w:rPr>
          <w:rFonts w:ascii="Verdana" w:hAnsi="Verdana"/>
          <w:b/>
          <w:bCs/>
          <w:lang w:val="en-GB"/>
        </w:rPr>
      </w:pPr>
      <w:r w:rsidRPr="00BD51C5">
        <w:rPr>
          <w:rFonts w:ascii="Verdana" w:hAnsi="Verdana"/>
          <w:b/>
          <w:bCs/>
          <w:lang w:val="en-GB"/>
        </w:rPr>
        <w:t xml:space="preserve">Gospel:  </w:t>
      </w:r>
      <w:r>
        <w:rPr>
          <w:rFonts w:ascii="Verdana" w:hAnsi="Verdana"/>
          <w:b/>
          <w:bCs/>
          <w:lang w:val="en-GB"/>
        </w:rPr>
        <w:t>Mark 10:35-45</w:t>
      </w:r>
    </w:p>
    <w:p w14:paraId="17D31EDB" w14:textId="77777777" w:rsidR="00A762B5" w:rsidRDefault="00A762B5" w:rsidP="00A762B5">
      <w:pPr>
        <w:rPr>
          <w:rFonts w:ascii="Verdana" w:hAnsi="Verdana"/>
        </w:rPr>
      </w:pPr>
      <w:r w:rsidRPr="00A762B5">
        <w:rPr>
          <w:rFonts w:ascii="Verdana" w:hAnsi="Verdana"/>
        </w:rPr>
        <w:t>James and John, the sons of Zebedee, came to Jesus and said to him,</w:t>
      </w:r>
      <w:r w:rsidRPr="00A762B5">
        <w:rPr>
          <w:rFonts w:ascii="Verdana" w:hAnsi="Verdana"/>
        </w:rPr>
        <w:br/>
        <w:t>"Teacher, we want you to do for us whatever we ask of you." </w:t>
      </w:r>
      <w:r w:rsidRPr="00A762B5">
        <w:rPr>
          <w:rFonts w:ascii="Verdana" w:hAnsi="Verdana"/>
        </w:rPr>
        <w:br/>
        <w:t>He replied, "What do you wish me to do for you?" </w:t>
      </w:r>
      <w:r w:rsidRPr="00A762B5">
        <w:rPr>
          <w:rFonts w:ascii="Verdana" w:hAnsi="Verdana"/>
        </w:rPr>
        <w:br/>
        <w:t>They answered him, "Grant that in your glory</w:t>
      </w:r>
      <w:r w:rsidRPr="00A762B5">
        <w:rPr>
          <w:rFonts w:ascii="Verdana" w:hAnsi="Verdana"/>
        </w:rPr>
        <w:br/>
        <w:t>we may sit one at your right and the other at your left." </w:t>
      </w:r>
      <w:r w:rsidRPr="00A762B5">
        <w:rPr>
          <w:rFonts w:ascii="Verdana" w:hAnsi="Verdana"/>
        </w:rPr>
        <w:br/>
        <w:t>Jesus said to them, "You do not know what you are asking. </w:t>
      </w:r>
      <w:r w:rsidRPr="00A762B5">
        <w:rPr>
          <w:rFonts w:ascii="Verdana" w:hAnsi="Verdana"/>
        </w:rPr>
        <w:br/>
        <w:t>Can you drink the cup that I drink</w:t>
      </w:r>
      <w:r w:rsidRPr="00A762B5">
        <w:rPr>
          <w:rFonts w:ascii="Verdana" w:hAnsi="Verdana"/>
        </w:rPr>
        <w:br/>
        <w:t>or be baptized with the baptism with which I am baptized?" </w:t>
      </w:r>
      <w:r w:rsidRPr="00A762B5">
        <w:rPr>
          <w:rFonts w:ascii="Verdana" w:hAnsi="Verdana"/>
        </w:rPr>
        <w:br/>
        <w:t>They said to him, "We can." </w:t>
      </w:r>
      <w:r w:rsidRPr="00A762B5">
        <w:rPr>
          <w:rFonts w:ascii="Verdana" w:hAnsi="Verdana"/>
        </w:rPr>
        <w:br/>
        <w:t>Jesus said to them, "The cup that I drink, you will drink,</w:t>
      </w:r>
      <w:r w:rsidRPr="00A762B5">
        <w:rPr>
          <w:rFonts w:ascii="Verdana" w:hAnsi="Verdana"/>
        </w:rPr>
        <w:br/>
        <w:t>and with the baptism with which I am baptized, you will be baptized;</w:t>
      </w:r>
      <w:r w:rsidRPr="00A762B5">
        <w:rPr>
          <w:rFonts w:ascii="Verdana" w:hAnsi="Verdana"/>
        </w:rPr>
        <w:br/>
        <w:t>but to sit at my right or at my left is not mine to give</w:t>
      </w:r>
      <w:r w:rsidRPr="00A762B5">
        <w:rPr>
          <w:rFonts w:ascii="Verdana" w:hAnsi="Verdana"/>
        </w:rPr>
        <w:br/>
        <w:t>but is for those for whom it has been prepared." </w:t>
      </w:r>
      <w:r w:rsidRPr="00A762B5">
        <w:rPr>
          <w:rFonts w:ascii="Verdana" w:hAnsi="Verdana"/>
        </w:rPr>
        <w:br/>
        <w:t>When the ten heard this, they became indignant at James and John. </w:t>
      </w:r>
      <w:r w:rsidRPr="00A762B5">
        <w:rPr>
          <w:rFonts w:ascii="Verdana" w:hAnsi="Verdana"/>
        </w:rPr>
        <w:br/>
        <w:t>Jesus summoned them and said to them,</w:t>
      </w:r>
      <w:r w:rsidRPr="00A762B5">
        <w:rPr>
          <w:rFonts w:ascii="Verdana" w:hAnsi="Verdana"/>
        </w:rPr>
        <w:br/>
        <w:t>"You know that those who are recognized as rulers over the Gentiles</w:t>
      </w:r>
      <w:r w:rsidRPr="00A762B5">
        <w:rPr>
          <w:rFonts w:ascii="Verdana" w:hAnsi="Verdana"/>
        </w:rPr>
        <w:br/>
        <w:t>lord it over them,</w:t>
      </w:r>
      <w:r w:rsidRPr="00A762B5">
        <w:rPr>
          <w:rFonts w:ascii="Verdana" w:hAnsi="Verdana"/>
        </w:rPr>
        <w:br/>
        <w:t>and their great ones make their authority over them felt. </w:t>
      </w:r>
      <w:r w:rsidRPr="00A762B5">
        <w:rPr>
          <w:rFonts w:ascii="Verdana" w:hAnsi="Verdana"/>
        </w:rPr>
        <w:br/>
        <w:t>But it shall not be so among you.</w:t>
      </w:r>
      <w:r w:rsidRPr="00A762B5">
        <w:rPr>
          <w:rFonts w:ascii="Verdana" w:hAnsi="Verdana"/>
        </w:rPr>
        <w:br/>
        <w:t>Rather, whoever wishes to be great among you will be your servant;</w:t>
      </w:r>
      <w:r w:rsidRPr="00A762B5">
        <w:rPr>
          <w:rFonts w:ascii="Verdana" w:hAnsi="Verdana"/>
        </w:rPr>
        <w:br/>
        <w:t>whoever wishes to be first among you will be the slave of all. </w:t>
      </w:r>
      <w:r w:rsidRPr="00A762B5">
        <w:rPr>
          <w:rFonts w:ascii="Verdana" w:hAnsi="Verdana"/>
        </w:rPr>
        <w:br/>
        <w:t>For the Son of Man did not come to be served</w:t>
      </w:r>
      <w:r w:rsidRPr="00A762B5">
        <w:rPr>
          <w:rFonts w:ascii="Verdana" w:hAnsi="Verdana"/>
        </w:rPr>
        <w:br/>
        <w:t>but to serve and to give his life as a ransom for many."</w:t>
      </w:r>
    </w:p>
    <w:p w14:paraId="56822442" w14:textId="1D170979" w:rsidR="00A762B5" w:rsidRPr="00CC65C1" w:rsidRDefault="00A762B5" w:rsidP="00A762B5">
      <w:pPr>
        <w:rPr>
          <w:rFonts w:ascii="Verdana" w:hAnsi="Verdana"/>
          <w:b/>
          <w:bCs/>
        </w:rPr>
      </w:pPr>
      <w:r w:rsidRPr="00CC65C1">
        <w:rPr>
          <w:rFonts w:ascii="Verdana" w:hAnsi="Verdana"/>
          <w:b/>
          <w:bCs/>
        </w:rPr>
        <w:t>The Gospel of the Lord.</w:t>
      </w:r>
    </w:p>
    <w:p w14:paraId="59B5EC90" w14:textId="60A7D6DD" w:rsidR="00A762B5" w:rsidRDefault="00A762B5" w:rsidP="00A762B5">
      <w:pPr>
        <w:rPr>
          <w:rFonts w:ascii="Verdana" w:hAnsi="Verdana"/>
          <w:b/>
          <w:bCs/>
        </w:rPr>
      </w:pPr>
      <w:r w:rsidRPr="00BD51C5">
        <w:rPr>
          <w:rFonts w:ascii="Verdana" w:hAnsi="Verdana"/>
          <w:b/>
          <w:bCs/>
        </w:rPr>
        <w:t>Reflection:</w:t>
      </w:r>
    </w:p>
    <w:p w14:paraId="21EACEDA" w14:textId="503571D8" w:rsidR="002517BD" w:rsidRPr="00967AE4" w:rsidRDefault="002517BD" w:rsidP="00A762B5">
      <w:pPr>
        <w:rPr>
          <w:rFonts w:ascii="Verdana" w:hAnsi="Verdana"/>
          <w:bCs/>
          <w:color w:val="1F3864" w:themeColor="accent1" w:themeShade="80"/>
        </w:rPr>
      </w:pPr>
      <w:r w:rsidRPr="00967AE4">
        <w:rPr>
          <w:rFonts w:ascii="Verdana" w:hAnsi="Verdana"/>
          <w:bCs/>
          <w:color w:val="1F3864" w:themeColor="accent1" w:themeShade="80"/>
        </w:rPr>
        <w:t>During his first few months in office, Pope Francis criticized the careerism among priests and urged them to renounce their personal ambitions for their service to the Church. He called such behavior as a leprosy and asked priests to make as their priority the “cause of the Gospel and the fulfillment of the mission”. In today’s Gospel, we see James and John being ambitious. The other ten disciples were indignant at the two brothers. Perhaps they were ambitious too? Jesus tells them that mission comes first before ambition in His Kingdom. Hence, we see a Christ who washes others’ feet, a Christ who feeds the multitude, a Christ that heals the sick, a Christ that dies for the flock. Have we come to our community to serve or to be served?</w:t>
      </w:r>
    </w:p>
    <w:p w14:paraId="5FB5E771" w14:textId="2D6E154D" w:rsidR="00A762B5" w:rsidRDefault="00A762B5" w:rsidP="003B26A5">
      <w:pPr>
        <w:jc w:val="both"/>
        <w:rPr>
          <w:rFonts w:ascii="Verdana" w:hAnsi="Verdana"/>
        </w:rPr>
      </w:pPr>
    </w:p>
    <w:p w14:paraId="7333EC3B" w14:textId="12B7C730" w:rsidR="00297B09" w:rsidRDefault="00297B09" w:rsidP="003B26A5">
      <w:pPr>
        <w:jc w:val="both"/>
        <w:rPr>
          <w:rFonts w:ascii="Verdana" w:hAnsi="Verdana"/>
        </w:rPr>
      </w:pPr>
    </w:p>
    <w:p w14:paraId="1CB04F76" w14:textId="77777777" w:rsidR="00297B09" w:rsidRDefault="00297B09" w:rsidP="00297B09">
      <w:pPr>
        <w:rPr>
          <w:rFonts w:ascii="Verdana" w:hAnsi="Verdana"/>
          <w:b/>
          <w:bCs/>
          <w:lang w:val="en-GB"/>
        </w:rPr>
      </w:pPr>
      <w:r w:rsidRPr="00BD51C5">
        <w:rPr>
          <w:rFonts w:ascii="Verdana" w:hAnsi="Verdana"/>
          <w:b/>
          <w:bCs/>
          <w:lang w:val="en-GB"/>
        </w:rPr>
        <w:lastRenderedPageBreak/>
        <w:t>Gospel Thought for Today</w:t>
      </w:r>
    </w:p>
    <w:p w14:paraId="32E512CC" w14:textId="01C8D6BB" w:rsidR="00297B09" w:rsidRPr="003B26A5" w:rsidRDefault="00297B09" w:rsidP="00297B09">
      <w:pPr>
        <w:rPr>
          <w:rFonts w:ascii="Verdana" w:hAnsi="Verdana"/>
          <w:b/>
          <w:bCs/>
          <w:lang w:val="en-GB"/>
        </w:rPr>
      </w:pPr>
      <w:r>
        <w:rPr>
          <w:rFonts w:ascii="Verdana" w:hAnsi="Verdana"/>
          <w:b/>
          <w:bCs/>
          <w:lang w:val="en-GB"/>
        </w:rPr>
        <w:t>18</w:t>
      </w:r>
      <w:r w:rsidRPr="003B26A5">
        <w:rPr>
          <w:rFonts w:ascii="Verdana" w:hAnsi="Verdana"/>
          <w:b/>
          <w:bCs/>
          <w:vertAlign w:val="superscript"/>
          <w:lang w:val="en-GB"/>
        </w:rPr>
        <w:t>th</w:t>
      </w:r>
      <w:r>
        <w:rPr>
          <w:rFonts w:ascii="Verdana" w:hAnsi="Verdana"/>
          <w:b/>
          <w:bCs/>
          <w:lang w:val="en-GB"/>
        </w:rPr>
        <w:t xml:space="preserve"> October </w:t>
      </w:r>
      <w:r w:rsidRPr="00297B09">
        <w:rPr>
          <w:rFonts w:ascii="Verdana" w:hAnsi="Verdana"/>
          <w:b/>
          <w:bCs/>
          <w:lang w:val="en-GB"/>
        </w:rPr>
        <w:t>Feast of Saint Luke, evangelist</w:t>
      </w:r>
    </w:p>
    <w:p w14:paraId="190EE70A" w14:textId="27BBA28B" w:rsidR="00297B09" w:rsidRDefault="00297B09" w:rsidP="00297B09">
      <w:pPr>
        <w:rPr>
          <w:rFonts w:ascii="Verdana" w:hAnsi="Verdana"/>
          <w:b/>
          <w:bCs/>
          <w:lang w:val="en-GB"/>
        </w:rPr>
      </w:pPr>
      <w:r w:rsidRPr="00BD51C5">
        <w:rPr>
          <w:rFonts w:ascii="Verdana" w:hAnsi="Verdana"/>
          <w:b/>
          <w:bCs/>
          <w:lang w:val="en-GB"/>
        </w:rPr>
        <w:t xml:space="preserve">Gospel:  </w:t>
      </w:r>
      <w:r>
        <w:rPr>
          <w:rFonts w:ascii="Verdana" w:hAnsi="Verdana"/>
          <w:b/>
          <w:bCs/>
          <w:lang w:val="en-GB"/>
        </w:rPr>
        <w:t>Luke 10:1-9</w:t>
      </w:r>
    </w:p>
    <w:p w14:paraId="6121AF9C" w14:textId="77777777" w:rsidR="00297B09" w:rsidRDefault="00297B09" w:rsidP="00297B09">
      <w:pPr>
        <w:rPr>
          <w:rFonts w:ascii="Verdana" w:hAnsi="Verdana"/>
        </w:rPr>
      </w:pPr>
      <w:r w:rsidRPr="00297B09">
        <w:rPr>
          <w:rFonts w:ascii="Verdana" w:hAnsi="Verdana"/>
        </w:rPr>
        <w:t>The Lord Jesus appointed seventy-two disciples</w:t>
      </w:r>
      <w:r w:rsidRPr="00297B09">
        <w:rPr>
          <w:rFonts w:ascii="Verdana" w:hAnsi="Verdana"/>
        </w:rPr>
        <w:br/>
        <w:t>whom he sent ahead of him in pairs</w:t>
      </w:r>
      <w:r w:rsidRPr="00297B09">
        <w:rPr>
          <w:rFonts w:ascii="Verdana" w:hAnsi="Verdana"/>
        </w:rPr>
        <w:br/>
        <w:t>to every town and place he intended to visit.</w:t>
      </w:r>
      <w:r w:rsidRPr="00297B09">
        <w:rPr>
          <w:rFonts w:ascii="Verdana" w:hAnsi="Verdana"/>
        </w:rPr>
        <w:br/>
        <w:t>He said to them,</w:t>
      </w:r>
      <w:r w:rsidRPr="00297B09">
        <w:rPr>
          <w:rFonts w:ascii="Verdana" w:hAnsi="Verdana"/>
        </w:rPr>
        <w:br/>
        <w:t>“The harvest is abundant but the laborers are few;</w:t>
      </w:r>
      <w:r w:rsidRPr="00297B09">
        <w:rPr>
          <w:rFonts w:ascii="Verdana" w:hAnsi="Verdana"/>
        </w:rPr>
        <w:br/>
        <w:t>so ask the master of the harvest</w:t>
      </w:r>
      <w:r w:rsidRPr="00297B09">
        <w:rPr>
          <w:rFonts w:ascii="Verdana" w:hAnsi="Verdana"/>
        </w:rPr>
        <w:br/>
        <w:t>to send out laborers for his harvest.</w:t>
      </w:r>
      <w:r w:rsidRPr="00297B09">
        <w:rPr>
          <w:rFonts w:ascii="Verdana" w:hAnsi="Verdana"/>
        </w:rPr>
        <w:br/>
        <w:t>Go on your way;</w:t>
      </w:r>
      <w:r w:rsidRPr="00297B09">
        <w:rPr>
          <w:rFonts w:ascii="Verdana" w:hAnsi="Verdana"/>
        </w:rPr>
        <w:br/>
        <w:t>behold, I am sending you like lambs among wolves.</w:t>
      </w:r>
      <w:r w:rsidRPr="00297B09">
        <w:rPr>
          <w:rFonts w:ascii="Verdana" w:hAnsi="Verdana"/>
        </w:rPr>
        <w:br/>
        <w:t>Carry no money bag, no sack, no sandals;</w:t>
      </w:r>
      <w:r w:rsidRPr="00297B09">
        <w:rPr>
          <w:rFonts w:ascii="Verdana" w:hAnsi="Verdana"/>
        </w:rPr>
        <w:br/>
        <w:t>and greet no one along the way.</w:t>
      </w:r>
      <w:r w:rsidRPr="00297B09">
        <w:rPr>
          <w:rFonts w:ascii="Verdana" w:hAnsi="Verdana"/>
        </w:rPr>
        <w:br/>
        <w:t>Into whatever house you enter,</w:t>
      </w:r>
      <w:r w:rsidRPr="00297B09">
        <w:rPr>
          <w:rFonts w:ascii="Verdana" w:hAnsi="Verdana"/>
        </w:rPr>
        <w:br/>
        <w:t>first say, ‘Peace to this household.’</w:t>
      </w:r>
      <w:r w:rsidRPr="00297B09">
        <w:rPr>
          <w:rFonts w:ascii="Verdana" w:hAnsi="Verdana"/>
        </w:rPr>
        <w:br/>
        <w:t>If a peaceful person lives there,</w:t>
      </w:r>
      <w:r w:rsidRPr="00297B09">
        <w:rPr>
          <w:rFonts w:ascii="Verdana" w:hAnsi="Verdana"/>
        </w:rPr>
        <w:br/>
        <w:t>your peace will rest on him;</w:t>
      </w:r>
      <w:r w:rsidRPr="00297B09">
        <w:rPr>
          <w:rFonts w:ascii="Verdana" w:hAnsi="Verdana"/>
        </w:rPr>
        <w:br/>
        <w:t>but if not, it will return to you.</w:t>
      </w:r>
      <w:r w:rsidRPr="00297B09">
        <w:rPr>
          <w:rFonts w:ascii="Verdana" w:hAnsi="Verdana"/>
        </w:rPr>
        <w:br/>
        <w:t>Stay in the same house and eat and drink what is offered to you,</w:t>
      </w:r>
      <w:r w:rsidRPr="00297B09">
        <w:rPr>
          <w:rFonts w:ascii="Verdana" w:hAnsi="Verdana"/>
        </w:rPr>
        <w:br/>
        <w:t>for the laborer deserves payment.</w:t>
      </w:r>
      <w:r w:rsidRPr="00297B09">
        <w:rPr>
          <w:rFonts w:ascii="Verdana" w:hAnsi="Verdana"/>
        </w:rPr>
        <w:br/>
        <w:t>Do not move about from one house to another.</w:t>
      </w:r>
      <w:r w:rsidRPr="00297B09">
        <w:rPr>
          <w:rFonts w:ascii="Verdana" w:hAnsi="Verdana"/>
        </w:rPr>
        <w:br/>
        <w:t>Whatever town you enter and they welcome you,</w:t>
      </w:r>
      <w:r w:rsidRPr="00297B09">
        <w:rPr>
          <w:rFonts w:ascii="Verdana" w:hAnsi="Verdana"/>
        </w:rPr>
        <w:br/>
        <w:t>eat what is set before you,</w:t>
      </w:r>
      <w:r w:rsidRPr="00297B09">
        <w:rPr>
          <w:rFonts w:ascii="Verdana" w:hAnsi="Verdana"/>
        </w:rPr>
        <w:br/>
        <w:t>cure the sick in it and say to them,</w:t>
      </w:r>
      <w:r w:rsidRPr="00297B09">
        <w:rPr>
          <w:rFonts w:ascii="Verdana" w:hAnsi="Verdana"/>
        </w:rPr>
        <w:br/>
        <w:t>‘The Kingdom of God is at hand for you.’”</w:t>
      </w:r>
    </w:p>
    <w:p w14:paraId="14B8BF6E" w14:textId="758096AF" w:rsidR="00297B09" w:rsidRPr="00CC65C1" w:rsidRDefault="00297B09" w:rsidP="00297B09">
      <w:pPr>
        <w:rPr>
          <w:rFonts w:ascii="Verdana" w:hAnsi="Verdana"/>
          <w:b/>
          <w:bCs/>
        </w:rPr>
      </w:pPr>
      <w:r w:rsidRPr="00CC65C1">
        <w:rPr>
          <w:rFonts w:ascii="Verdana" w:hAnsi="Verdana"/>
          <w:b/>
          <w:bCs/>
        </w:rPr>
        <w:t>The Gospel of the Lord.</w:t>
      </w:r>
    </w:p>
    <w:p w14:paraId="0E948926" w14:textId="052D6E45" w:rsidR="00297B09" w:rsidRDefault="00297B09" w:rsidP="00297B09">
      <w:pPr>
        <w:rPr>
          <w:rFonts w:ascii="Verdana" w:hAnsi="Verdana"/>
          <w:b/>
          <w:bCs/>
        </w:rPr>
      </w:pPr>
      <w:r w:rsidRPr="00BD51C5">
        <w:rPr>
          <w:rFonts w:ascii="Verdana" w:hAnsi="Verdana"/>
          <w:b/>
          <w:bCs/>
        </w:rPr>
        <w:t>Reflection:</w:t>
      </w:r>
    </w:p>
    <w:p w14:paraId="3AEBF5AE" w14:textId="5920F93C" w:rsidR="00297B09" w:rsidRPr="00967AE4" w:rsidRDefault="00297B09" w:rsidP="00297B09">
      <w:pPr>
        <w:rPr>
          <w:rFonts w:ascii="Verdana" w:hAnsi="Verdana"/>
          <w:bCs/>
          <w:color w:val="1F3864" w:themeColor="accent1" w:themeShade="80"/>
        </w:rPr>
      </w:pPr>
      <w:r w:rsidRPr="00967AE4">
        <w:rPr>
          <w:rFonts w:ascii="Verdana" w:hAnsi="Verdana"/>
          <w:bCs/>
          <w:color w:val="1F3864" w:themeColor="accent1" w:themeShade="80"/>
        </w:rPr>
        <w:t>Believed to have been a native of Antioch and a physician by training, Luke authored the Gospel that bears his name as well as the Acts of the Apostles. Luke accompanied Paul in his journeys and likely suffered martyrdom in Boeotia. The three daily Gospel canticles in the Liturgy of the Hours - the Canticle of Zechariah (1:68-79), the Magnificat (1:46-55), and Simeon’s Nunc dimittis (2:29-32) - are all found in his Gospel. Luke is the patron saint of artists, based on the tradition that he painted an image of the Blessed Mother.</w:t>
      </w:r>
      <w:r w:rsidR="00844762" w:rsidRPr="00967AE4">
        <w:rPr>
          <w:rFonts w:ascii="Verdana" w:hAnsi="Verdana"/>
          <w:bCs/>
          <w:color w:val="1F3864" w:themeColor="accent1" w:themeShade="80"/>
        </w:rPr>
        <w:t xml:space="preserve"> Like Luke, God has entrusted us with some talents. How do we use these to work in the </w:t>
      </w:r>
      <w:proofErr w:type="gramStart"/>
      <w:r w:rsidR="00844762" w:rsidRPr="00967AE4">
        <w:rPr>
          <w:rFonts w:ascii="Verdana" w:hAnsi="Verdana"/>
          <w:bCs/>
          <w:color w:val="1F3864" w:themeColor="accent1" w:themeShade="80"/>
        </w:rPr>
        <w:t>Master’s</w:t>
      </w:r>
      <w:proofErr w:type="gramEnd"/>
      <w:r w:rsidR="00844762" w:rsidRPr="00967AE4">
        <w:rPr>
          <w:rFonts w:ascii="Verdana" w:hAnsi="Verdana"/>
          <w:bCs/>
          <w:color w:val="1F3864" w:themeColor="accent1" w:themeShade="80"/>
        </w:rPr>
        <w:t xml:space="preserve"> abundant harvest?</w:t>
      </w:r>
    </w:p>
    <w:p w14:paraId="000CEC60" w14:textId="625B9F52" w:rsidR="00297B09" w:rsidRDefault="00297B09" w:rsidP="00297B09">
      <w:pPr>
        <w:jc w:val="both"/>
        <w:rPr>
          <w:rFonts w:ascii="Verdana" w:hAnsi="Verdana"/>
        </w:rPr>
      </w:pPr>
    </w:p>
    <w:p w14:paraId="7590EE1D" w14:textId="77777777" w:rsidR="00844762" w:rsidRDefault="00844762" w:rsidP="00844762">
      <w:pPr>
        <w:rPr>
          <w:rFonts w:ascii="Verdana" w:hAnsi="Verdana"/>
        </w:rPr>
      </w:pPr>
    </w:p>
    <w:p w14:paraId="39F7F122" w14:textId="77777777" w:rsidR="00844762" w:rsidRDefault="00844762" w:rsidP="00844762">
      <w:pPr>
        <w:rPr>
          <w:rFonts w:ascii="Verdana" w:hAnsi="Verdana"/>
        </w:rPr>
      </w:pPr>
    </w:p>
    <w:p w14:paraId="39261A80" w14:textId="14BD371C" w:rsidR="00844762" w:rsidRDefault="00844762" w:rsidP="00844762">
      <w:pPr>
        <w:rPr>
          <w:rFonts w:ascii="Verdana" w:hAnsi="Verdana"/>
          <w:b/>
          <w:bCs/>
          <w:lang w:val="en-GB"/>
        </w:rPr>
      </w:pPr>
      <w:r w:rsidRPr="00BD51C5">
        <w:rPr>
          <w:rFonts w:ascii="Verdana" w:hAnsi="Verdana"/>
          <w:b/>
          <w:bCs/>
          <w:lang w:val="en-GB"/>
        </w:rPr>
        <w:lastRenderedPageBreak/>
        <w:t>Gospel Thought for Today</w:t>
      </w:r>
    </w:p>
    <w:p w14:paraId="05D37399" w14:textId="0F9C330A" w:rsidR="00844762" w:rsidRPr="003B26A5" w:rsidRDefault="00844762" w:rsidP="00844762">
      <w:pPr>
        <w:rPr>
          <w:rFonts w:ascii="Verdana" w:hAnsi="Verdana"/>
          <w:b/>
          <w:bCs/>
          <w:lang w:val="en-GB"/>
        </w:rPr>
      </w:pPr>
      <w:r>
        <w:rPr>
          <w:rFonts w:ascii="Verdana" w:hAnsi="Verdana"/>
          <w:b/>
          <w:bCs/>
          <w:lang w:val="en-GB"/>
        </w:rPr>
        <w:t>19</w:t>
      </w:r>
      <w:r w:rsidRPr="003B26A5">
        <w:rPr>
          <w:rFonts w:ascii="Verdana" w:hAnsi="Verdana"/>
          <w:b/>
          <w:bCs/>
          <w:vertAlign w:val="superscript"/>
          <w:lang w:val="en-GB"/>
        </w:rPr>
        <w:t>th</w:t>
      </w:r>
      <w:r>
        <w:rPr>
          <w:rFonts w:ascii="Verdana" w:hAnsi="Verdana"/>
          <w:b/>
          <w:bCs/>
          <w:lang w:val="en-GB"/>
        </w:rPr>
        <w:t xml:space="preserve"> October </w:t>
      </w:r>
      <w:r w:rsidR="00026187">
        <w:rPr>
          <w:rFonts w:ascii="Verdana" w:hAnsi="Verdana"/>
          <w:b/>
          <w:bCs/>
          <w:lang w:val="en-GB"/>
        </w:rPr>
        <w:t>Memorial of St Paul of the Cross, priest</w:t>
      </w:r>
    </w:p>
    <w:p w14:paraId="1C0678EB" w14:textId="2B7D7798" w:rsidR="00844762" w:rsidRDefault="00844762" w:rsidP="00844762">
      <w:pPr>
        <w:rPr>
          <w:rFonts w:ascii="Verdana" w:hAnsi="Verdana"/>
          <w:b/>
          <w:bCs/>
          <w:lang w:val="en-GB"/>
        </w:rPr>
      </w:pPr>
      <w:r w:rsidRPr="00BD51C5">
        <w:rPr>
          <w:rFonts w:ascii="Verdana" w:hAnsi="Verdana"/>
          <w:b/>
          <w:bCs/>
          <w:lang w:val="en-GB"/>
        </w:rPr>
        <w:t xml:space="preserve">Gospel:  </w:t>
      </w:r>
      <w:r w:rsidR="00A554F2">
        <w:rPr>
          <w:rFonts w:ascii="Verdana" w:hAnsi="Verdana"/>
          <w:b/>
          <w:bCs/>
          <w:lang w:val="en-GB"/>
        </w:rPr>
        <w:t>Luke 12:35-38</w:t>
      </w:r>
    </w:p>
    <w:p w14:paraId="4915CC76" w14:textId="11692550" w:rsidR="00026187" w:rsidRPr="00026187" w:rsidRDefault="00026187" w:rsidP="00844762">
      <w:pPr>
        <w:rPr>
          <w:rFonts w:ascii="Verdana" w:hAnsi="Verdana"/>
          <w:bCs/>
          <w:lang w:val="en-GB"/>
        </w:rPr>
      </w:pPr>
      <w:r w:rsidRPr="00026187">
        <w:rPr>
          <w:rFonts w:ascii="Verdana" w:hAnsi="Verdana"/>
          <w:bCs/>
        </w:rPr>
        <w:t>Jesus said to his disciples: </w:t>
      </w:r>
      <w:r w:rsidRPr="00026187">
        <w:rPr>
          <w:rFonts w:ascii="Verdana" w:hAnsi="Verdana"/>
          <w:bCs/>
        </w:rPr>
        <w:br/>
        <w:t>“Gird your loins and light your lamps</w:t>
      </w:r>
      <w:r w:rsidRPr="00026187">
        <w:rPr>
          <w:rFonts w:ascii="Verdana" w:hAnsi="Verdana"/>
          <w:bCs/>
        </w:rPr>
        <w:br/>
        <w:t>and be like servants who await their master’s return from a wedding,</w:t>
      </w:r>
      <w:r w:rsidRPr="00026187">
        <w:rPr>
          <w:rFonts w:ascii="Verdana" w:hAnsi="Verdana"/>
          <w:bCs/>
        </w:rPr>
        <w:br/>
        <w:t>ready to open immediately when he comes and knocks.</w:t>
      </w:r>
      <w:r w:rsidRPr="00026187">
        <w:rPr>
          <w:rFonts w:ascii="Verdana" w:hAnsi="Verdana"/>
          <w:bCs/>
        </w:rPr>
        <w:br/>
        <w:t>Blessed are those servants</w:t>
      </w:r>
      <w:r w:rsidRPr="00026187">
        <w:rPr>
          <w:rFonts w:ascii="Verdana" w:hAnsi="Verdana"/>
          <w:bCs/>
        </w:rPr>
        <w:br/>
        <w:t>whom the master finds vigilant on his arrival.</w:t>
      </w:r>
      <w:r w:rsidRPr="00026187">
        <w:rPr>
          <w:rFonts w:ascii="Verdana" w:hAnsi="Verdana"/>
          <w:bCs/>
        </w:rPr>
        <w:br/>
        <w:t>Amen, I say to you, he will gird himself,</w:t>
      </w:r>
      <w:r w:rsidRPr="00026187">
        <w:rPr>
          <w:rFonts w:ascii="Verdana" w:hAnsi="Verdana"/>
          <w:bCs/>
        </w:rPr>
        <w:br/>
        <w:t>have them recline at table, and proceed to wait on them.</w:t>
      </w:r>
      <w:r w:rsidRPr="00026187">
        <w:rPr>
          <w:rFonts w:ascii="Verdana" w:hAnsi="Verdana"/>
          <w:bCs/>
        </w:rPr>
        <w:br/>
        <w:t>And should he come in the second or third watch</w:t>
      </w:r>
      <w:r w:rsidRPr="00026187">
        <w:rPr>
          <w:rFonts w:ascii="Verdana" w:hAnsi="Verdana"/>
          <w:bCs/>
        </w:rPr>
        <w:br/>
        <w:t>and find them prepared in this way,</w:t>
      </w:r>
      <w:r w:rsidRPr="00026187">
        <w:rPr>
          <w:rFonts w:ascii="Verdana" w:hAnsi="Verdana"/>
          <w:bCs/>
        </w:rPr>
        <w:br/>
        <w:t>blessed are those servants.”</w:t>
      </w:r>
    </w:p>
    <w:p w14:paraId="6BC3650C" w14:textId="77777777" w:rsidR="00844762" w:rsidRPr="00CC65C1" w:rsidRDefault="00844762" w:rsidP="00844762">
      <w:pPr>
        <w:rPr>
          <w:rFonts w:ascii="Verdana" w:hAnsi="Verdana"/>
          <w:b/>
          <w:bCs/>
        </w:rPr>
      </w:pPr>
      <w:r w:rsidRPr="00CC65C1">
        <w:rPr>
          <w:rFonts w:ascii="Verdana" w:hAnsi="Verdana"/>
          <w:b/>
          <w:bCs/>
        </w:rPr>
        <w:t>The Gospel of the Lord.</w:t>
      </w:r>
    </w:p>
    <w:p w14:paraId="42087984" w14:textId="331BB766" w:rsidR="00844762" w:rsidRDefault="00844762" w:rsidP="00844762">
      <w:pPr>
        <w:rPr>
          <w:rFonts w:ascii="Verdana" w:hAnsi="Verdana"/>
          <w:b/>
          <w:bCs/>
        </w:rPr>
      </w:pPr>
      <w:r w:rsidRPr="00BD51C5">
        <w:rPr>
          <w:rFonts w:ascii="Verdana" w:hAnsi="Verdana"/>
          <w:b/>
          <w:bCs/>
        </w:rPr>
        <w:t>Reflection:</w:t>
      </w:r>
    </w:p>
    <w:p w14:paraId="49579AF9" w14:textId="502C6808" w:rsidR="00026187" w:rsidRPr="00967AE4" w:rsidRDefault="00026187" w:rsidP="00844762">
      <w:pPr>
        <w:rPr>
          <w:rFonts w:ascii="Verdana" w:hAnsi="Verdana"/>
          <w:bCs/>
          <w:color w:val="1F3864" w:themeColor="accent1" w:themeShade="80"/>
        </w:rPr>
      </w:pPr>
      <w:r w:rsidRPr="00967AE4">
        <w:rPr>
          <w:rFonts w:ascii="Verdana" w:hAnsi="Verdana"/>
          <w:bCs/>
          <w:color w:val="1F3864" w:themeColor="accent1" w:themeShade="80"/>
        </w:rPr>
        <w:t xml:space="preserve">Growing up in the </w:t>
      </w:r>
      <w:proofErr w:type="spellStart"/>
      <w:r w:rsidRPr="00967AE4">
        <w:rPr>
          <w:rFonts w:ascii="Verdana" w:hAnsi="Verdana"/>
          <w:bCs/>
          <w:color w:val="1F3864" w:themeColor="accent1" w:themeShade="80"/>
        </w:rPr>
        <w:t>Ovada</w:t>
      </w:r>
      <w:proofErr w:type="spellEnd"/>
      <w:r w:rsidRPr="00967AE4">
        <w:rPr>
          <w:rFonts w:ascii="Verdana" w:hAnsi="Verdana"/>
          <w:bCs/>
          <w:color w:val="1F3864" w:themeColor="accent1" w:themeShade="80"/>
        </w:rPr>
        <w:t xml:space="preserve">, Genoa, Italy, Paul </w:t>
      </w:r>
      <w:r w:rsidR="00A554F2" w:rsidRPr="00967AE4">
        <w:rPr>
          <w:rFonts w:ascii="Verdana" w:hAnsi="Verdana"/>
          <w:bCs/>
          <w:color w:val="1F3864" w:themeColor="accent1" w:themeShade="80"/>
        </w:rPr>
        <w:t xml:space="preserve">of the Cross </w:t>
      </w:r>
      <w:r w:rsidRPr="00967AE4">
        <w:rPr>
          <w:rFonts w:ascii="Verdana" w:hAnsi="Verdana"/>
          <w:bCs/>
          <w:color w:val="1F3864" w:themeColor="accent1" w:themeShade="80"/>
        </w:rPr>
        <w:t xml:space="preserve">lost ten of his fifteen siblings to illness. Yet his devout mother made time to read to her eldest son, sharing with him the writings of the Desert Fathers. At seventeen, Paul felt a call to a life of strict penance. In prayer, he conceived the Rule for a new order: men who would embrace monastic austerity as the foundation for their public proclamation of the Passion of our Lord. Paul and his younger brother John began preaching, and others joined them – the first Passionists. Twelve “retreats”, Passionist monastic houses, were formed in his lifetime. </w:t>
      </w:r>
      <w:r w:rsidR="00A554F2" w:rsidRPr="00967AE4">
        <w:rPr>
          <w:rFonts w:ascii="Verdana" w:hAnsi="Verdana"/>
          <w:bCs/>
          <w:color w:val="1F3864" w:themeColor="accent1" w:themeShade="80"/>
        </w:rPr>
        <w:t xml:space="preserve">In today’s Gospel, Jesus tells us to be faithful servants who are always ready for His coming. </w:t>
      </w:r>
      <w:r w:rsidR="005E7620" w:rsidRPr="00967AE4">
        <w:rPr>
          <w:rFonts w:ascii="Verdana" w:hAnsi="Verdana"/>
          <w:bCs/>
          <w:color w:val="1F3864" w:themeColor="accent1" w:themeShade="80"/>
        </w:rPr>
        <w:t xml:space="preserve">Distractions of various sizes and forms would come our way. </w:t>
      </w:r>
      <w:r w:rsidR="00A554F2" w:rsidRPr="00967AE4">
        <w:rPr>
          <w:rFonts w:ascii="Verdana" w:hAnsi="Verdana"/>
          <w:bCs/>
          <w:color w:val="1F3864" w:themeColor="accent1" w:themeShade="80"/>
        </w:rPr>
        <w:t>Paul of the Cross offers us Jesus’ Passion</w:t>
      </w:r>
      <w:r w:rsidR="005E7620" w:rsidRPr="00967AE4">
        <w:rPr>
          <w:rFonts w:ascii="Verdana" w:hAnsi="Verdana"/>
          <w:bCs/>
          <w:color w:val="1F3864" w:themeColor="accent1" w:themeShade="80"/>
        </w:rPr>
        <w:t xml:space="preserve"> as key to remain focused and faithful. He once said,</w:t>
      </w:r>
      <w:r w:rsidR="00A554F2" w:rsidRPr="00967AE4">
        <w:rPr>
          <w:rFonts w:ascii="Verdana" w:hAnsi="Verdana"/>
          <w:bCs/>
          <w:color w:val="1F3864" w:themeColor="accent1" w:themeShade="80"/>
        </w:rPr>
        <w:t xml:space="preserve"> “How, when I think of a God suffering for me, a God scourged, a God crowned with thorns, a God covered with spittle for me, on the cross for me, how is it possible, penetrated today and tomorrow with this greatest of truths of faith, for me to offend Him? It is impossible.”</w:t>
      </w:r>
    </w:p>
    <w:p w14:paraId="6FFBE5CD" w14:textId="77777777" w:rsidR="00844762" w:rsidRPr="00A4354E" w:rsidRDefault="00844762" w:rsidP="00297B09">
      <w:pPr>
        <w:jc w:val="both"/>
        <w:rPr>
          <w:rFonts w:ascii="Verdana" w:hAnsi="Verdana"/>
        </w:rPr>
      </w:pPr>
    </w:p>
    <w:p w14:paraId="2F612593" w14:textId="18D80D86" w:rsidR="00297B09" w:rsidRDefault="00297B09" w:rsidP="003B26A5">
      <w:pPr>
        <w:jc w:val="both"/>
        <w:rPr>
          <w:rFonts w:ascii="Verdana" w:hAnsi="Verdana"/>
        </w:rPr>
      </w:pPr>
    </w:p>
    <w:p w14:paraId="338B9503" w14:textId="50771E75" w:rsidR="00A554F2" w:rsidRDefault="00A554F2" w:rsidP="003B26A5">
      <w:pPr>
        <w:jc w:val="both"/>
        <w:rPr>
          <w:rFonts w:ascii="Verdana" w:hAnsi="Verdana"/>
        </w:rPr>
      </w:pPr>
    </w:p>
    <w:p w14:paraId="04D85ED3" w14:textId="44191A1A" w:rsidR="00A554F2" w:rsidRDefault="00A554F2" w:rsidP="003B26A5">
      <w:pPr>
        <w:jc w:val="both"/>
        <w:rPr>
          <w:rFonts w:ascii="Verdana" w:hAnsi="Verdana"/>
        </w:rPr>
      </w:pPr>
    </w:p>
    <w:p w14:paraId="120B2FCA" w14:textId="2E4F2BFE" w:rsidR="00A554F2" w:rsidRDefault="00A554F2" w:rsidP="003B26A5">
      <w:pPr>
        <w:jc w:val="both"/>
        <w:rPr>
          <w:rFonts w:ascii="Verdana" w:hAnsi="Verdana"/>
        </w:rPr>
      </w:pPr>
    </w:p>
    <w:p w14:paraId="2E576898" w14:textId="3D5F7900" w:rsidR="00A554F2" w:rsidRDefault="00A554F2" w:rsidP="003B26A5">
      <w:pPr>
        <w:jc w:val="both"/>
        <w:rPr>
          <w:rFonts w:ascii="Verdana" w:hAnsi="Verdana"/>
        </w:rPr>
      </w:pPr>
    </w:p>
    <w:p w14:paraId="36E68D76" w14:textId="2150CF4F" w:rsidR="00A554F2" w:rsidRDefault="00A554F2" w:rsidP="003B26A5">
      <w:pPr>
        <w:jc w:val="both"/>
        <w:rPr>
          <w:rFonts w:ascii="Verdana" w:hAnsi="Verdana"/>
        </w:rPr>
      </w:pPr>
    </w:p>
    <w:p w14:paraId="5CFD2142" w14:textId="77777777" w:rsidR="00A554F2" w:rsidRDefault="00A554F2" w:rsidP="00A554F2">
      <w:pPr>
        <w:rPr>
          <w:rFonts w:ascii="Verdana" w:hAnsi="Verdana"/>
          <w:b/>
          <w:bCs/>
          <w:lang w:val="en-GB"/>
        </w:rPr>
      </w:pPr>
      <w:r w:rsidRPr="00BD51C5">
        <w:rPr>
          <w:rFonts w:ascii="Verdana" w:hAnsi="Verdana"/>
          <w:b/>
          <w:bCs/>
          <w:lang w:val="en-GB"/>
        </w:rPr>
        <w:lastRenderedPageBreak/>
        <w:t>Gospel Thought for Today</w:t>
      </w:r>
    </w:p>
    <w:p w14:paraId="75F1C47A" w14:textId="0FCD7E50" w:rsidR="00A554F2" w:rsidRPr="003B26A5" w:rsidRDefault="00A554F2" w:rsidP="00A554F2">
      <w:pPr>
        <w:rPr>
          <w:rFonts w:ascii="Verdana" w:hAnsi="Verdana"/>
          <w:b/>
          <w:bCs/>
          <w:lang w:val="en-GB"/>
        </w:rPr>
      </w:pPr>
      <w:r>
        <w:rPr>
          <w:rFonts w:ascii="Verdana" w:hAnsi="Verdana"/>
          <w:b/>
          <w:bCs/>
          <w:lang w:val="en-GB"/>
        </w:rPr>
        <w:t>20</w:t>
      </w:r>
      <w:r w:rsidRPr="003B26A5">
        <w:rPr>
          <w:rFonts w:ascii="Verdana" w:hAnsi="Verdana"/>
          <w:b/>
          <w:bCs/>
          <w:vertAlign w:val="superscript"/>
          <w:lang w:val="en-GB"/>
        </w:rPr>
        <w:t>th</w:t>
      </w:r>
      <w:r>
        <w:rPr>
          <w:rFonts w:ascii="Verdana" w:hAnsi="Verdana"/>
          <w:b/>
          <w:bCs/>
          <w:lang w:val="en-GB"/>
        </w:rPr>
        <w:t xml:space="preserve"> October </w:t>
      </w:r>
      <w:r w:rsidRPr="00A554F2">
        <w:rPr>
          <w:rFonts w:ascii="Verdana" w:hAnsi="Verdana"/>
          <w:b/>
          <w:bCs/>
          <w:lang w:val="en-GB"/>
        </w:rPr>
        <w:t>Wednesday of the Twenty-ninth Week in Ordinary Time</w:t>
      </w:r>
    </w:p>
    <w:p w14:paraId="570B84EA" w14:textId="32DC19AA" w:rsidR="00A554F2" w:rsidRDefault="00A554F2" w:rsidP="00A554F2">
      <w:pPr>
        <w:rPr>
          <w:rFonts w:ascii="Verdana" w:hAnsi="Verdana"/>
          <w:b/>
          <w:bCs/>
          <w:lang w:val="en-GB"/>
        </w:rPr>
      </w:pPr>
      <w:r w:rsidRPr="00BD51C5">
        <w:rPr>
          <w:rFonts w:ascii="Verdana" w:hAnsi="Verdana"/>
          <w:b/>
          <w:bCs/>
          <w:lang w:val="en-GB"/>
        </w:rPr>
        <w:t xml:space="preserve">Gospel:  </w:t>
      </w:r>
      <w:r>
        <w:rPr>
          <w:rFonts w:ascii="Verdana" w:hAnsi="Verdana"/>
          <w:b/>
          <w:bCs/>
          <w:lang w:val="en-GB"/>
        </w:rPr>
        <w:t>Luke 12:39-48</w:t>
      </w:r>
    </w:p>
    <w:p w14:paraId="239B6DC4" w14:textId="77777777" w:rsidR="00A554F2" w:rsidRPr="00A554F2" w:rsidRDefault="00A554F2" w:rsidP="00A554F2">
      <w:pPr>
        <w:rPr>
          <w:rFonts w:ascii="Verdana" w:hAnsi="Verdana"/>
          <w:bCs/>
          <w:lang w:val="en-GB"/>
        </w:rPr>
      </w:pPr>
      <w:r w:rsidRPr="00A554F2">
        <w:rPr>
          <w:rFonts w:ascii="Verdana" w:hAnsi="Verdana"/>
          <w:bCs/>
          <w:lang w:val="en-GB"/>
        </w:rPr>
        <w:t>Jesus said to his disciples: </w:t>
      </w:r>
      <w:r w:rsidRPr="00A554F2">
        <w:rPr>
          <w:rFonts w:ascii="Verdana" w:hAnsi="Verdana"/>
          <w:bCs/>
          <w:lang w:val="en-GB"/>
        </w:rPr>
        <w:br/>
        <w:t>“Be sure of this:</w:t>
      </w:r>
      <w:r w:rsidRPr="00A554F2">
        <w:rPr>
          <w:rFonts w:ascii="Verdana" w:hAnsi="Verdana"/>
          <w:bCs/>
          <w:lang w:val="en-GB"/>
        </w:rPr>
        <w:br/>
        <w:t>if the master of the house had known the hour</w:t>
      </w:r>
      <w:r w:rsidRPr="00A554F2">
        <w:rPr>
          <w:rFonts w:ascii="Verdana" w:hAnsi="Verdana"/>
          <w:bCs/>
          <w:lang w:val="en-GB"/>
        </w:rPr>
        <w:br/>
        <w:t>when the thief was coming,</w:t>
      </w:r>
      <w:r w:rsidRPr="00A554F2">
        <w:rPr>
          <w:rFonts w:ascii="Verdana" w:hAnsi="Verdana"/>
          <w:bCs/>
          <w:lang w:val="en-GB"/>
        </w:rPr>
        <w:br/>
        <w:t>he would not have let his house be broken into.</w:t>
      </w:r>
      <w:r w:rsidRPr="00A554F2">
        <w:rPr>
          <w:rFonts w:ascii="Verdana" w:hAnsi="Verdana"/>
          <w:bCs/>
          <w:lang w:val="en-GB"/>
        </w:rPr>
        <w:br/>
        <w:t>You also must be prepared,</w:t>
      </w:r>
      <w:r w:rsidRPr="00A554F2">
        <w:rPr>
          <w:rFonts w:ascii="Verdana" w:hAnsi="Verdana"/>
          <w:bCs/>
          <w:lang w:val="en-GB"/>
        </w:rPr>
        <w:br/>
        <w:t>for at an hour you do not expect, the Son of Man will come.”</w:t>
      </w:r>
    </w:p>
    <w:p w14:paraId="40D16454" w14:textId="2C5F1C19" w:rsidR="00A554F2" w:rsidRPr="00A554F2" w:rsidRDefault="00A554F2" w:rsidP="00A554F2">
      <w:pPr>
        <w:rPr>
          <w:rFonts w:ascii="Verdana" w:hAnsi="Verdana"/>
          <w:bCs/>
          <w:lang w:val="en-GB"/>
        </w:rPr>
      </w:pPr>
      <w:r w:rsidRPr="00A554F2">
        <w:rPr>
          <w:rFonts w:ascii="Verdana" w:hAnsi="Verdana"/>
          <w:bCs/>
          <w:lang w:val="en-GB"/>
        </w:rPr>
        <w:t>Then Peter said,</w:t>
      </w:r>
      <w:r w:rsidRPr="00A554F2">
        <w:rPr>
          <w:rFonts w:ascii="Verdana" w:hAnsi="Verdana"/>
          <w:bCs/>
          <w:lang w:val="en-GB"/>
        </w:rPr>
        <w:br/>
        <w:t>“Lord, is this parable meant for us or for everyone?”</w:t>
      </w:r>
      <w:r w:rsidRPr="00A554F2">
        <w:rPr>
          <w:rFonts w:ascii="Verdana" w:hAnsi="Verdana"/>
          <w:bCs/>
          <w:lang w:val="en-GB"/>
        </w:rPr>
        <w:br/>
        <w:t>And the Lord replied,</w:t>
      </w:r>
      <w:r w:rsidRPr="00A554F2">
        <w:rPr>
          <w:rFonts w:ascii="Verdana" w:hAnsi="Verdana"/>
          <w:bCs/>
          <w:lang w:val="en-GB"/>
        </w:rPr>
        <w:br/>
        <w:t>“Who, then, is the faithful and prudent steward</w:t>
      </w:r>
      <w:r w:rsidRPr="00A554F2">
        <w:rPr>
          <w:rFonts w:ascii="Verdana" w:hAnsi="Verdana"/>
          <w:bCs/>
          <w:lang w:val="en-GB"/>
        </w:rPr>
        <w:br/>
        <w:t>whom the master will put in charge of his servants</w:t>
      </w:r>
      <w:r w:rsidRPr="00A554F2">
        <w:rPr>
          <w:rFonts w:ascii="Verdana" w:hAnsi="Verdana"/>
          <w:bCs/>
          <w:lang w:val="en-GB"/>
        </w:rPr>
        <w:br/>
        <w:t>to distribute the food allowance at the proper time?</w:t>
      </w:r>
      <w:r w:rsidRPr="00A554F2">
        <w:rPr>
          <w:rFonts w:ascii="Verdana" w:hAnsi="Verdana"/>
          <w:bCs/>
          <w:lang w:val="en-GB"/>
        </w:rPr>
        <w:br/>
        <w:t>Blessed is that servant whom his master on arrival finds doing so.</w:t>
      </w:r>
      <w:r w:rsidRPr="00A554F2">
        <w:rPr>
          <w:rFonts w:ascii="Verdana" w:hAnsi="Verdana"/>
          <w:bCs/>
          <w:lang w:val="en-GB"/>
        </w:rPr>
        <w:br/>
        <w:t>Truly, I say to you, he will put him</w:t>
      </w:r>
      <w:r w:rsidRPr="00A554F2">
        <w:rPr>
          <w:rFonts w:ascii="Verdana" w:hAnsi="Verdana"/>
          <w:bCs/>
          <w:lang w:val="en-GB"/>
        </w:rPr>
        <w:br/>
        <w:t>in charge of all his property.</w:t>
      </w:r>
      <w:r w:rsidRPr="00A554F2">
        <w:rPr>
          <w:rFonts w:ascii="Verdana" w:hAnsi="Verdana"/>
          <w:bCs/>
          <w:lang w:val="en-GB"/>
        </w:rPr>
        <w:br/>
        <w:t>But if that servant says to himself,</w:t>
      </w:r>
      <w:r w:rsidRPr="00A554F2">
        <w:rPr>
          <w:rFonts w:ascii="Verdana" w:hAnsi="Verdana"/>
          <w:bCs/>
          <w:lang w:val="en-GB"/>
        </w:rPr>
        <w:br/>
        <w:t>‘My master is delayed in coming,’</w:t>
      </w:r>
      <w:r w:rsidRPr="00A554F2">
        <w:rPr>
          <w:rFonts w:ascii="Verdana" w:hAnsi="Verdana"/>
          <w:bCs/>
          <w:lang w:val="en-GB"/>
        </w:rPr>
        <w:br/>
        <w:t>and begins to beat the menservants and the maidservants,</w:t>
      </w:r>
      <w:r w:rsidRPr="00A554F2">
        <w:rPr>
          <w:rFonts w:ascii="Verdana" w:hAnsi="Verdana"/>
          <w:bCs/>
          <w:lang w:val="en-GB"/>
        </w:rPr>
        <w:br/>
        <w:t>to eat and drink and get drunk,</w:t>
      </w:r>
      <w:r w:rsidRPr="00A554F2">
        <w:rPr>
          <w:rFonts w:ascii="Verdana" w:hAnsi="Verdana"/>
          <w:bCs/>
          <w:lang w:val="en-GB"/>
        </w:rPr>
        <w:br/>
        <w:t>then that servant’s master will come</w:t>
      </w:r>
      <w:r w:rsidRPr="00A554F2">
        <w:rPr>
          <w:rFonts w:ascii="Verdana" w:hAnsi="Verdana"/>
          <w:bCs/>
          <w:lang w:val="en-GB"/>
        </w:rPr>
        <w:br/>
        <w:t>on an unexpected day and at an unknown hour</w:t>
      </w:r>
      <w:r w:rsidRPr="00A554F2">
        <w:rPr>
          <w:rFonts w:ascii="Verdana" w:hAnsi="Verdana"/>
          <w:bCs/>
          <w:lang w:val="en-GB"/>
        </w:rPr>
        <w:br/>
        <w:t>and will punish the servant severely</w:t>
      </w:r>
      <w:r w:rsidRPr="00A554F2">
        <w:rPr>
          <w:rFonts w:ascii="Verdana" w:hAnsi="Verdana"/>
          <w:bCs/>
          <w:lang w:val="en-GB"/>
        </w:rPr>
        <w:br/>
        <w:t>and assign him a place with the unfaithful.</w:t>
      </w:r>
      <w:r w:rsidRPr="00A554F2">
        <w:rPr>
          <w:rFonts w:ascii="Verdana" w:hAnsi="Verdana"/>
          <w:bCs/>
          <w:lang w:val="en-GB"/>
        </w:rPr>
        <w:br/>
        <w:t>That servant who knew his master’s will</w:t>
      </w:r>
      <w:r w:rsidRPr="00A554F2">
        <w:rPr>
          <w:rFonts w:ascii="Verdana" w:hAnsi="Verdana"/>
          <w:bCs/>
          <w:lang w:val="en-GB"/>
        </w:rPr>
        <w:br/>
        <w:t>but did not make preparations nor act in accord with his will</w:t>
      </w:r>
      <w:r w:rsidRPr="00A554F2">
        <w:rPr>
          <w:rFonts w:ascii="Verdana" w:hAnsi="Verdana"/>
          <w:bCs/>
          <w:lang w:val="en-GB"/>
        </w:rPr>
        <w:br/>
        <w:t>shall be beaten severely;</w:t>
      </w:r>
      <w:r w:rsidRPr="00A554F2">
        <w:rPr>
          <w:rFonts w:ascii="Verdana" w:hAnsi="Verdana"/>
          <w:bCs/>
          <w:lang w:val="en-GB"/>
        </w:rPr>
        <w:br/>
        <w:t>and the servant who was ignorant of his master’s will</w:t>
      </w:r>
      <w:r w:rsidRPr="00A554F2">
        <w:rPr>
          <w:rFonts w:ascii="Verdana" w:hAnsi="Verdana"/>
          <w:bCs/>
          <w:lang w:val="en-GB"/>
        </w:rPr>
        <w:br/>
        <w:t>but acted in a way deserving of a severe beating</w:t>
      </w:r>
      <w:r w:rsidRPr="00A554F2">
        <w:rPr>
          <w:rFonts w:ascii="Verdana" w:hAnsi="Verdana"/>
          <w:bCs/>
          <w:lang w:val="en-GB"/>
        </w:rPr>
        <w:br/>
        <w:t>shall be beaten only lightly. </w:t>
      </w:r>
      <w:r w:rsidRPr="00A554F2">
        <w:rPr>
          <w:rFonts w:ascii="Verdana" w:hAnsi="Verdana"/>
          <w:bCs/>
          <w:lang w:val="en-GB"/>
        </w:rPr>
        <w:br/>
        <w:t>Much will be required of the person entrusted with much,</w:t>
      </w:r>
      <w:r w:rsidRPr="00A554F2">
        <w:rPr>
          <w:rFonts w:ascii="Verdana" w:hAnsi="Verdana"/>
          <w:bCs/>
          <w:lang w:val="en-GB"/>
        </w:rPr>
        <w:br/>
        <w:t>and still more will be demanded of the person entrusted with more.”</w:t>
      </w:r>
    </w:p>
    <w:p w14:paraId="6D9373B5" w14:textId="55974CEA" w:rsidR="00A554F2" w:rsidRDefault="00A554F2" w:rsidP="00A554F2">
      <w:pPr>
        <w:rPr>
          <w:rFonts w:ascii="Verdana" w:hAnsi="Verdana"/>
          <w:b/>
          <w:bCs/>
        </w:rPr>
      </w:pPr>
      <w:r w:rsidRPr="00CC65C1">
        <w:rPr>
          <w:rFonts w:ascii="Verdana" w:hAnsi="Verdana"/>
          <w:b/>
          <w:bCs/>
        </w:rPr>
        <w:t>The Gospel of the Lord.</w:t>
      </w:r>
    </w:p>
    <w:p w14:paraId="286E9070" w14:textId="4084B219" w:rsidR="005E7620" w:rsidRDefault="005E7620" w:rsidP="00A554F2">
      <w:pPr>
        <w:rPr>
          <w:rFonts w:ascii="Verdana" w:hAnsi="Verdana"/>
          <w:b/>
          <w:bCs/>
        </w:rPr>
      </w:pPr>
    </w:p>
    <w:p w14:paraId="3DB1429F" w14:textId="75B81205" w:rsidR="005E7620" w:rsidRDefault="005E7620" w:rsidP="00A554F2">
      <w:pPr>
        <w:rPr>
          <w:rFonts w:ascii="Verdana" w:hAnsi="Verdana"/>
          <w:b/>
          <w:bCs/>
        </w:rPr>
      </w:pPr>
    </w:p>
    <w:p w14:paraId="31982ED2" w14:textId="77777777" w:rsidR="005E7620" w:rsidRPr="00CC65C1" w:rsidRDefault="005E7620" w:rsidP="00A554F2">
      <w:pPr>
        <w:rPr>
          <w:rFonts w:ascii="Verdana" w:hAnsi="Verdana"/>
          <w:b/>
          <w:bCs/>
        </w:rPr>
      </w:pPr>
    </w:p>
    <w:p w14:paraId="4CCADAF8" w14:textId="7E112C8D" w:rsidR="00A554F2" w:rsidRDefault="00A554F2" w:rsidP="00A554F2">
      <w:pPr>
        <w:rPr>
          <w:rFonts w:ascii="Verdana" w:hAnsi="Verdana"/>
          <w:b/>
          <w:bCs/>
        </w:rPr>
      </w:pPr>
      <w:r w:rsidRPr="00BD51C5">
        <w:rPr>
          <w:rFonts w:ascii="Verdana" w:hAnsi="Verdana"/>
          <w:b/>
          <w:bCs/>
        </w:rPr>
        <w:lastRenderedPageBreak/>
        <w:t>Reflection:</w:t>
      </w:r>
    </w:p>
    <w:p w14:paraId="73E725BD" w14:textId="22112787" w:rsidR="005E7620" w:rsidRPr="00967AE4" w:rsidRDefault="005E7620" w:rsidP="00A554F2">
      <w:pPr>
        <w:rPr>
          <w:rFonts w:ascii="Verdana" w:hAnsi="Verdana"/>
          <w:bCs/>
          <w:color w:val="1F3864" w:themeColor="accent1" w:themeShade="80"/>
        </w:rPr>
      </w:pPr>
      <w:r w:rsidRPr="00967AE4">
        <w:rPr>
          <w:rFonts w:ascii="Verdana" w:hAnsi="Verdana"/>
          <w:bCs/>
          <w:color w:val="1F3864" w:themeColor="accent1" w:themeShade="80"/>
        </w:rPr>
        <w:t xml:space="preserve">Whenever I think of a faithful and prudent servant that Jesus described in today’s Gospel, I cannot fail to remember St Joseph, his foster father. This year is dedicated in his </w:t>
      </w:r>
      <w:proofErr w:type="spellStart"/>
      <w:r w:rsidRPr="00967AE4">
        <w:rPr>
          <w:rFonts w:ascii="Verdana" w:hAnsi="Verdana"/>
          <w:bCs/>
          <w:color w:val="1F3864" w:themeColor="accent1" w:themeShade="80"/>
        </w:rPr>
        <w:t>honour</w:t>
      </w:r>
      <w:proofErr w:type="spellEnd"/>
      <w:r w:rsidRPr="00967AE4">
        <w:rPr>
          <w:rFonts w:ascii="Verdana" w:hAnsi="Verdana"/>
          <w:bCs/>
          <w:color w:val="1F3864" w:themeColor="accent1" w:themeShade="80"/>
        </w:rPr>
        <w:t xml:space="preserve">. The Bible has not recorded a single word that he uttered. Despite that, his life was a total dedication to Mary and Jesus. </w:t>
      </w:r>
      <w:r w:rsidR="00D24060" w:rsidRPr="00967AE4">
        <w:rPr>
          <w:rFonts w:ascii="Verdana" w:hAnsi="Verdana"/>
          <w:bCs/>
          <w:color w:val="1F3864" w:themeColor="accent1" w:themeShade="80"/>
        </w:rPr>
        <w:t xml:space="preserve">Through the sweat of his brow, he made sure that there was food on the table. Through his trade, he taught Jesus to be a carpenter. Through his faithful obedience to God’s will, he nurtured Jesus to become a man for others. Indeed, much was entrusted to Joseph. Yet, he did his best, full of trust in the Lord. </w:t>
      </w:r>
      <w:r w:rsidR="006308FB" w:rsidRPr="00967AE4">
        <w:rPr>
          <w:rFonts w:ascii="Verdana" w:hAnsi="Verdana"/>
          <w:bCs/>
          <w:color w:val="1F3864" w:themeColor="accent1" w:themeShade="80"/>
        </w:rPr>
        <w:t xml:space="preserve">The </w:t>
      </w:r>
      <w:proofErr w:type="gramStart"/>
      <w:r w:rsidR="006308FB" w:rsidRPr="00967AE4">
        <w:rPr>
          <w:rFonts w:ascii="Verdana" w:hAnsi="Verdana"/>
          <w:bCs/>
          <w:color w:val="1F3864" w:themeColor="accent1" w:themeShade="80"/>
        </w:rPr>
        <w:t>words</w:t>
      </w:r>
      <w:proofErr w:type="gramEnd"/>
      <w:r w:rsidR="006308FB" w:rsidRPr="00967AE4">
        <w:rPr>
          <w:rFonts w:ascii="Verdana" w:hAnsi="Verdana"/>
          <w:bCs/>
          <w:color w:val="1F3864" w:themeColor="accent1" w:themeShade="80"/>
        </w:rPr>
        <w:t xml:space="preserve"> of the Psalm has a fitting tribute to Joseph: </w:t>
      </w:r>
      <w:r w:rsidR="00D24060" w:rsidRPr="00967AE4">
        <w:rPr>
          <w:rFonts w:ascii="Verdana" w:hAnsi="Verdana"/>
          <w:bCs/>
          <w:color w:val="1F3864" w:themeColor="accent1" w:themeShade="80"/>
        </w:rPr>
        <w:t>“</w:t>
      </w:r>
      <w:r w:rsidR="006308FB" w:rsidRPr="00967AE4">
        <w:rPr>
          <w:rFonts w:ascii="Verdana" w:hAnsi="Verdana"/>
          <w:bCs/>
          <w:color w:val="1F3864" w:themeColor="accent1" w:themeShade="80"/>
        </w:rPr>
        <w:t xml:space="preserve">He made him master of his household, ruler over all he possessed” (105:21). </w:t>
      </w:r>
      <w:r w:rsidR="00D24060" w:rsidRPr="00967AE4">
        <w:rPr>
          <w:rFonts w:ascii="Verdana" w:hAnsi="Verdana"/>
          <w:bCs/>
          <w:color w:val="1F3864" w:themeColor="accent1" w:themeShade="80"/>
        </w:rPr>
        <w:t xml:space="preserve">We too have been entrusted by the Lord through our vocation. God expects a lot from us. Freed from the slavery of sin, we owe a debt to God who saved us and to those who have not yet heard the Good News of salvation. </w:t>
      </w:r>
    </w:p>
    <w:p w14:paraId="0726365F" w14:textId="77777777" w:rsidR="006308FB" w:rsidRDefault="006308FB" w:rsidP="00A554F2">
      <w:pPr>
        <w:rPr>
          <w:rFonts w:ascii="Verdana" w:hAnsi="Verdana"/>
          <w:bCs/>
        </w:rPr>
      </w:pPr>
    </w:p>
    <w:p w14:paraId="3FCF20A9" w14:textId="77777777" w:rsidR="006308FB" w:rsidRDefault="006308FB" w:rsidP="006308FB">
      <w:pPr>
        <w:rPr>
          <w:rFonts w:ascii="Verdana" w:hAnsi="Verdana"/>
          <w:b/>
          <w:bCs/>
          <w:lang w:val="en-GB"/>
        </w:rPr>
      </w:pPr>
      <w:r w:rsidRPr="00BD51C5">
        <w:rPr>
          <w:rFonts w:ascii="Verdana" w:hAnsi="Verdana"/>
          <w:b/>
          <w:bCs/>
          <w:lang w:val="en-GB"/>
        </w:rPr>
        <w:t>Gospel Thought for Today</w:t>
      </w:r>
    </w:p>
    <w:p w14:paraId="0824BA21" w14:textId="1D99BD5F" w:rsidR="006308FB" w:rsidRPr="003B26A5" w:rsidRDefault="006308FB" w:rsidP="006308FB">
      <w:pPr>
        <w:rPr>
          <w:rFonts w:ascii="Verdana" w:hAnsi="Verdana"/>
          <w:b/>
          <w:bCs/>
          <w:lang w:val="en-GB"/>
        </w:rPr>
      </w:pPr>
      <w:r>
        <w:rPr>
          <w:rFonts w:ascii="Verdana" w:hAnsi="Verdana"/>
          <w:b/>
          <w:bCs/>
          <w:lang w:val="en-GB"/>
        </w:rPr>
        <w:t>21</w:t>
      </w:r>
      <w:r w:rsidRPr="006308FB">
        <w:rPr>
          <w:rFonts w:ascii="Verdana" w:hAnsi="Verdana"/>
          <w:b/>
          <w:bCs/>
          <w:vertAlign w:val="superscript"/>
          <w:lang w:val="en-GB"/>
        </w:rPr>
        <w:t>st</w:t>
      </w:r>
      <w:r>
        <w:rPr>
          <w:rFonts w:ascii="Verdana" w:hAnsi="Verdana"/>
          <w:b/>
          <w:bCs/>
          <w:lang w:val="en-GB"/>
        </w:rPr>
        <w:t xml:space="preserve"> October Thurs</w:t>
      </w:r>
      <w:r w:rsidRPr="00A554F2">
        <w:rPr>
          <w:rFonts w:ascii="Verdana" w:hAnsi="Verdana"/>
          <w:b/>
          <w:bCs/>
          <w:lang w:val="en-GB"/>
        </w:rPr>
        <w:t>day of the Twenty-ninth Week in Ordinary Time</w:t>
      </w:r>
    </w:p>
    <w:p w14:paraId="04054973" w14:textId="19D0EDFD" w:rsidR="006308FB" w:rsidRDefault="006308FB" w:rsidP="006308FB">
      <w:pPr>
        <w:rPr>
          <w:rFonts w:ascii="Verdana" w:hAnsi="Verdana"/>
          <w:b/>
          <w:bCs/>
          <w:lang w:val="en-GB"/>
        </w:rPr>
      </w:pPr>
      <w:r w:rsidRPr="00BD51C5">
        <w:rPr>
          <w:rFonts w:ascii="Verdana" w:hAnsi="Verdana"/>
          <w:b/>
          <w:bCs/>
          <w:lang w:val="en-GB"/>
        </w:rPr>
        <w:t xml:space="preserve">Gospel:  </w:t>
      </w:r>
      <w:r>
        <w:rPr>
          <w:rFonts w:ascii="Verdana" w:hAnsi="Verdana"/>
          <w:b/>
          <w:bCs/>
          <w:lang w:val="en-GB"/>
        </w:rPr>
        <w:t>Luke 12:49-53</w:t>
      </w:r>
    </w:p>
    <w:p w14:paraId="2A2AE211" w14:textId="77777777" w:rsidR="006308FB" w:rsidRDefault="006308FB" w:rsidP="006308FB">
      <w:pPr>
        <w:rPr>
          <w:rFonts w:ascii="Verdana" w:hAnsi="Verdana"/>
          <w:bCs/>
        </w:rPr>
      </w:pPr>
      <w:r w:rsidRPr="006308FB">
        <w:rPr>
          <w:rFonts w:ascii="Verdana" w:hAnsi="Verdana"/>
          <w:bCs/>
        </w:rPr>
        <w:t>Jesus said to his disciples:</w:t>
      </w:r>
      <w:r w:rsidRPr="006308FB">
        <w:rPr>
          <w:rFonts w:ascii="Verdana" w:hAnsi="Verdana"/>
          <w:bCs/>
        </w:rPr>
        <w:br/>
        <w:t>“I have come to set the earth on fire,</w:t>
      </w:r>
      <w:r w:rsidRPr="006308FB">
        <w:rPr>
          <w:rFonts w:ascii="Verdana" w:hAnsi="Verdana"/>
          <w:bCs/>
        </w:rPr>
        <w:br/>
        <w:t>and how I wish it were already blazing!</w:t>
      </w:r>
      <w:r w:rsidRPr="006308FB">
        <w:rPr>
          <w:rFonts w:ascii="Verdana" w:hAnsi="Verdana"/>
          <w:bCs/>
        </w:rPr>
        <w:br/>
        <w:t>There is a baptism with which I must be baptized,</w:t>
      </w:r>
      <w:r w:rsidRPr="006308FB">
        <w:rPr>
          <w:rFonts w:ascii="Verdana" w:hAnsi="Verdana"/>
          <w:bCs/>
        </w:rPr>
        <w:br/>
        <w:t>and how great is my anguish until it is accomplished!</w:t>
      </w:r>
      <w:r w:rsidRPr="006308FB">
        <w:rPr>
          <w:rFonts w:ascii="Verdana" w:hAnsi="Verdana"/>
          <w:bCs/>
        </w:rPr>
        <w:br/>
        <w:t>Do you think that I have come to establish peace on the earth?</w:t>
      </w:r>
      <w:r w:rsidRPr="006308FB">
        <w:rPr>
          <w:rFonts w:ascii="Verdana" w:hAnsi="Verdana"/>
          <w:bCs/>
        </w:rPr>
        <w:br/>
        <w:t>No, I tell you, but rather division.</w:t>
      </w:r>
      <w:r w:rsidRPr="006308FB">
        <w:rPr>
          <w:rFonts w:ascii="Verdana" w:hAnsi="Verdana"/>
          <w:bCs/>
        </w:rPr>
        <w:br/>
        <w:t>From now on a household of five will be divided,</w:t>
      </w:r>
      <w:r w:rsidRPr="006308FB">
        <w:rPr>
          <w:rFonts w:ascii="Verdana" w:hAnsi="Verdana"/>
          <w:bCs/>
        </w:rPr>
        <w:br/>
        <w:t>three against two and two against three;</w:t>
      </w:r>
      <w:r w:rsidRPr="006308FB">
        <w:rPr>
          <w:rFonts w:ascii="Verdana" w:hAnsi="Verdana"/>
          <w:bCs/>
        </w:rPr>
        <w:br/>
        <w:t>a father will be divided against his son</w:t>
      </w:r>
      <w:r w:rsidRPr="006308FB">
        <w:rPr>
          <w:rFonts w:ascii="Verdana" w:hAnsi="Verdana"/>
          <w:bCs/>
        </w:rPr>
        <w:br/>
        <w:t>and a son against his father, </w:t>
      </w:r>
      <w:r w:rsidRPr="006308FB">
        <w:rPr>
          <w:rFonts w:ascii="Verdana" w:hAnsi="Verdana"/>
          <w:bCs/>
        </w:rPr>
        <w:br/>
        <w:t>a mother against her daughter</w:t>
      </w:r>
      <w:r w:rsidRPr="006308FB">
        <w:rPr>
          <w:rFonts w:ascii="Verdana" w:hAnsi="Verdana"/>
          <w:bCs/>
        </w:rPr>
        <w:br/>
        <w:t>and a daughter against her mother,</w:t>
      </w:r>
      <w:r w:rsidRPr="006308FB">
        <w:rPr>
          <w:rFonts w:ascii="Verdana" w:hAnsi="Verdana"/>
          <w:bCs/>
        </w:rPr>
        <w:br/>
        <w:t>a mother-in-law against her daughter-in-law</w:t>
      </w:r>
      <w:r w:rsidRPr="006308FB">
        <w:rPr>
          <w:rFonts w:ascii="Verdana" w:hAnsi="Verdana"/>
          <w:bCs/>
        </w:rPr>
        <w:br/>
        <w:t>and a daughter-in-law against her mother-in-law.”</w:t>
      </w:r>
    </w:p>
    <w:p w14:paraId="603C7996" w14:textId="49A049CA" w:rsidR="006308FB" w:rsidRDefault="006308FB" w:rsidP="006308FB">
      <w:pPr>
        <w:rPr>
          <w:rFonts w:ascii="Verdana" w:hAnsi="Verdana"/>
          <w:b/>
          <w:bCs/>
        </w:rPr>
      </w:pPr>
      <w:r w:rsidRPr="00CC65C1">
        <w:rPr>
          <w:rFonts w:ascii="Verdana" w:hAnsi="Verdana"/>
          <w:b/>
          <w:bCs/>
        </w:rPr>
        <w:t>The Gospel of the Lord.</w:t>
      </w:r>
    </w:p>
    <w:p w14:paraId="253B9430" w14:textId="1FD3D7F9" w:rsidR="00CA271B" w:rsidRDefault="00CA271B" w:rsidP="006308FB">
      <w:pPr>
        <w:rPr>
          <w:rFonts w:ascii="Verdana" w:hAnsi="Verdana"/>
          <w:b/>
          <w:bCs/>
        </w:rPr>
      </w:pPr>
      <w:r w:rsidRPr="00BD51C5">
        <w:rPr>
          <w:rFonts w:ascii="Verdana" w:hAnsi="Verdana"/>
          <w:b/>
          <w:bCs/>
        </w:rPr>
        <w:t>Reflection:</w:t>
      </w:r>
    </w:p>
    <w:p w14:paraId="345B09F1" w14:textId="3BE8DB9C" w:rsidR="006308FB" w:rsidRPr="00967AE4" w:rsidRDefault="00CA271B" w:rsidP="006308FB">
      <w:pPr>
        <w:rPr>
          <w:rFonts w:ascii="Verdana" w:hAnsi="Verdana"/>
          <w:bCs/>
          <w:color w:val="1F3864" w:themeColor="accent1" w:themeShade="80"/>
        </w:rPr>
      </w:pPr>
      <w:r w:rsidRPr="00967AE4">
        <w:rPr>
          <w:rFonts w:ascii="Verdana" w:hAnsi="Verdana"/>
          <w:bCs/>
          <w:color w:val="1F3864" w:themeColor="accent1" w:themeShade="80"/>
        </w:rPr>
        <w:t xml:space="preserve">Just when we expect a rosy, peaceful life united with Jesus, He tells us that he brings fire and division. Some commentaries identify this fire as the fire of divine charity that “destroys sin and makes our hearts burn with zeal for God, even at the cost of being misunderstood or opposed by those closest to us”. We are called to </w:t>
      </w:r>
      <w:r w:rsidRPr="00967AE4">
        <w:rPr>
          <w:rFonts w:ascii="Verdana" w:hAnsi="Verdana"/>
          <w:bCs/>
          <w:color w:val="1F3864" w:themeColor="accent1" w:themeShade="80"/>
        </w:rPr>
        <w:lastRenderedPageBreak/>
        <w:t>have a personal and deep relationship with God. We are called to love Him. Dorothy May once wrote, “Love must be tried and tested and proved. It must be tried as though by fire, and fire burns.” How far are we willing to have our love purifie</w:t>
      </w:r>
      <w:r w:rsidR="00DE5A0F" w:rsidRPr="00967AE4">
        <w:rPr>
          <w:rFonts w:ascii="Verdana" w:hAnsi="Verdana"/>
          <w:bCs/>
          <w:color w:val="1F3864" w:themeColor="accent1" w:themeShade="80"/>
        </w:rPr>
        <w:t>d so that the world would be set on fire by Jesus?</w:t>
      </w:r>
    </w:p>
    <w:p w14:paraId="6F3DBBA6" w14:textId="77777777" w:rsidR="00DE5A0F" w:rsidRDefault="00DE5A0F" w:rsidP="006308FB">
      <w:pPr>
        <w:rPr>
          <w:rFonts w:ascii="Verdana" w:hAnsi="Verdana"/>
          <w:bCs/>
        </w:rPr>
      </w:pPr>
    </w:p>
    <w:p w14:paraId="189B4F8E" w14:textId="77777777" w:rsidR="00DE5A0F" w:rsidRDefault="00DE5A0F" w:rsidP="00DE5A0F">
      <w:pPr>
        <w:rPr>
          <w:rFonts w:ascii="Verdana" w:hAnsi="Verdana"/>
          <w:b/>
          <w:bCs/>
          <w:lang w:val="en-GB"/>
        </w:rPr>
      </w:pPr>
      <w:r w:rsidRPr="00BD51C5">
        <w:rPr>
          <w:rFonts w:ascii="Verdana" w:hAnsi="Verdana"/>
          <w:b/>
          <w:bCs/>
          <w:lang w:val="en-GB"/>
        </w:rPr>
        <w:t>Gospel Thought for Today</w:t>
      </w:r>
    </w:p>
    <w:p w14:paraId="4F9182C0" w14:textId="77777777" w:rsidR="00DE5A0F" w:rsidRPr="00DE5A0F" w:rsidRDefault="00DE5A0F" w:rsidP="00DE5A0F">
      <w:pPr>
        <w:rPr>
          <w:rFonts w:ascii="Verdana" w:hAnsi="Verdana"/>
          <w:b/>
          <w:bCs/>
          <w:lang w:val="en-GB"/>
        </w:rPr>
      </w:pPr>
      <w:r>
        <w:rPr>
          <w:rFonts w:ascii="Verdana" w:hAnsi="Verdana"/>
          <w:b/>
          <w:bCs/>
          <w:lang w:val="en-GB"/>
        </w:rPr>
        <w:t>22</w:t>
      </w:r>
      <w:r w:rsidRPr="00DE5A0F">
        <w:rPr>
          <w:rFonts w:ascii="Verdana" w:hAnsi="Verdana"/>
          <w:b/>
          <w:bCs/>
          <w:vertAlign w:val="superscript"/>
          <w:lang w:val="en-GB"/>
        </w:rPr>
        <w:t>nd</w:t>
      </w:r>
      <w:r>
        <w:rPr>
          <w:rFonts w:ascii="Verdana" w:hAnsi="Verdana"/>
          <w:b/>
          <w:bCs/>
          <w:lang w:val="en-GB"/>
        </w:rPr>
        <w:t xml:space="preserve"> October </w:t>
      </w:r>
      <w:r w:rsidRPr="00DE5A0F">
        <w:rPr>
          <w:rFonts w:ascii="Verdana" w:hAnsi="Verdana"/>
          <w:b/>
          <w:bCs/>
          <w:lang w:val="en-GB"/>
        </w:rPr>
        <w:t>Friday of the Twenty-ninth Week in Ordinary Time</w:t>
      </w:r>
    </w:p>
    <w:p w14:paraId="6E4F2916" w14:textId="73AAE57E" w:rsidR="00DE5A0F" w:rsidRDefault="00DE5A0F" w:rsidP="00DE5A0F">
      <w:pPr>
        <w:rPr>
          <w:rFonts w:ascii="Verdana" w:hAnsi="Verdana"/>
          <w:b/>
          <w:bCs/>
          <w:lang w:val="en-GB"/>
        </w:rPr>
      </w:pPr>
      <w:r w:rsidRPr="00BD51C5">
        <w:rPr>
          <w:rFonts w:ascii="Verdana" w:hAnsi="Verdana"/>
          <w:b/>
          <w:bCs/>
          <w:lang w:val="en-GB"/>
        </w:rPr>
        <w:t xml:space="preserve">Gospel:  </w:t>
      </w:r>
      <w:r>
        <w:rPr>
          <w:rFonts w:ascii="Verdana" w:hAnsi="Verdana"/>
          <w:b/>
          <w:bCs/>
          <w:lang w:val="en-GB"/>
        </w:rPr>
        <w:t>Luke 12:54-59</w:t>
      </w:r>
    </w:p>
    <w:p w14:paraId="6CED6329" w14:textId="77777777" w:rsidR="00DE5A0F" w:rsidRPr="00DE5A0F" w:rsidRDefault="00DE5A0F" w:rsidP="00DE5A0F">
      <w:pPr>
        <w:rPr>
          <w:rFonts w:ascii="Verdana" w:hAnsi="Verdana"/>
          <w:bCs/>
          <w:lang w:val="en-GB"/>
        </w:rPr>
      </w:pPr>
      <w:r w:rsidRPr="00DE5A0F">
        <w:rPr>
          <w:rFonts w:ascii="Verdana" w:hAnsi="Verdana"/>
          <w:bCs/>
          <w:lang w:val="en-GB"/>
        </w:rPr>
        <w:t>Jesus said to the crowds,</w:t>
      </w:r>
      <w:r w:rsidRPr="00DE5A0F">
        <w:rPr>
          <w:rFonts w:ascii="Verdana" w:hAnsi="Verdana"/>
          <w:bCs/>
          <w:lang w:val="en-GB"/>
        </w:rPr>
        <w:br/>
        <w:t>“When you see a cloud rising in the west</w:t>
      </w:r>
      <w:r w:rsidRPr="00DE5A0F">
        <w:rPr>
          <w:rFonts w:ascii="Verdana" w:hAnsi="Verdana"/>
          <w:bCs/>
          <w:lang w:val="en-GB"/>
        </w:rPr>
        <w:br/>
        <w:t>you say immediately that it is going to rain–and so it does;</w:t>
      </w:r>
      <w:r w:rsidRPr="00DE5A0F">
        <w:rPr>
          <w:rFonts w:ascii="Verdana" w:hAnsi="Verdana"/>
          <w:bCs/>
          <w:lang w:val="en-GB"/>
        </w:rPr>
        <w:br/>
        <w:t>and when you notice that the wind is blowing from the south</w:t>
      </w:r>
      <w:r w:rsidRPr="00DE5A0F">
        <w:rPr>
          <w:rFonts w:ascii="Verdana" w:hAnsi="Verdana"/>
          <w:bCs/>
          <w:lang w:val="en-GB"/>
        </w:rPr>
        <w:br/>
        <w:t>you say that it is going to be hot–and so it is.</w:t>
      </w:r>
      <w:r w:rsidRPr="00DE5A0F">
        <w:rPr>
          <w:rFonts w:ascii="Verdana" w:hAnsi="Verdana"/>
          <w:bCs/>
          <w:lang w:val="en-GB"/>
        </w:rPr>
        <w:br/>
        <w:t>You hypocrites!</w:t>
      </w:r>
      <w:r w:rsidRPr="00DE5A0F">
        <w:rPr>
          <w:rFonts w:ascii="Verdana" w:hAnsi="Verdana"/>
          <w:bCs/>
          <w:lang w:val="en-GB"/>
        </w:rPr>
        <w:br/>
        <w:t>You know how to interpret the appearance of the earth and the sky;</w:t>
      </w:r>
      <w:r w:rsidRPr="00DE5A0F">
        <w:rPr>
          <w:rFonts w:ascii="Verdana" w:hAnsi="Verdana"/>
          <w:bCs/>
          <w:lang w:val="en-GB"/>
        </w:rPr>
        <w:br/>
        <w:t>why do you not know how to interpret the present time?</w:t>
      </w:r>
    </w:p>
    <w:p w14:paraId="7D9336AC" w14:textId="78FF2722" w:rsidR="00DE5A0F" w:rsidRPr="00DE5A0F" w:rsidRDefault="00DE5A0F" w:rsidP="00DE5A0F">
      <w:pPr>
        <w:rPr>
          <w:rFonts w:ascii="Verdana" w:hAnsi="Verdana"/>
          <w:bCs/>
          <w:lang w:val="en-GB"/>
        </w:rPr>
      </w:pPr>
      <w:r w:rsidRPr="00DE5A0F">
        <w:rPr>
          <w:rFonts w:ascii="Verdana" w:hAnsi="Verdana"/>
          <w:bCs/>
          <w:lang w:val="en-GB"/>
        </w:rPr>
        <w:t>“Why do you not judge for yourselves what is right?</w:t>
      </w:r>
      <w:r w:rsidRPr="00DE5A0F">
        <w:rPr>
          <w:rFonts w:ascii="Verdana" w:hAnsi="Verdana"/>
          <w:bCs/>
          <w:lang w:val="en-GB"/>
        </w:rPr>
        <w:br/>
        <w:t>If you are to go with your opponent before a magistrate,</w:t>
      </w:r>
      <w:r w:rsidRPr="00DE5A0F">
        <w:rPr>
          <w:rFonts w:ascii="Verdana" w:hAnsi="Verdana"/>
          <w:bCs/>
          <w:lang w:val="en-GB"/>
        </w:rPr>
        <w:br/>
        <w:t>make an effort to settle the matter on the way;</w:t>
      </w:r>
      <w:r w:rsidRPr="00DE5A0F">
        <w:rPr>
          <w:rFonts w:ascii="Verdana" w:hAnsi="Verdana"/>
          <w:bCs/>
          <w:lang w:val="en-GB"/>
        </w:rPr>
        <w:br/>
        <w:t>otherwise your opponent will turn you over to the judge,</w:t>
      </w:r>
      <w:r w:rsidRPr="00DE5A0F">
        <w:rPr>
          <w:rFonts w:ascii="Verdana" w:hAnsi="Verdana"/>
          <w:bCs/>
          <w:lang w:val="en-GB"/>
        </w:rPr>
        <w:br/>
        <w:t>and the judge hand you over to the constable,</w:t>
      </w:r>
      <w:r w:rsidRPr="00DE5A0F">
        <w:rPr>
          <w:rFonts w:ascii="Verdana" w:hAnsi="Verdana"/>
          <w:bCs/>
          <w:lang w:val="en-GB"/>
        </w:rPr>
        <w:br/>
        <w:t>and the constable throw you into prison.</w:t>
      </w:r>
      <w:r w:rsidRPr="00DE5A0F">
        <w:rPr>
          <w:rFonts w:ascii="Verdana" w:hAnsi="Verdana"/>
          <w:bCs/>
          <w:lang w:val="en-GB"/>
        </w:rPr>
        <w:br/>
        <w:t>I say to you, you will not be released</w:t>
      </w:r>
      <w:r w:rsidRPr="00DE5A0F">
        <w:rPr>
          <w:rFonts w:ascii="Verdana" w:hAnsi="Verdana"/>
          <w:bCs/>
          <w:lang w:val="en-GB"/>
        </w:rPr>
        <w:br/>
        <w:t>until you have paid the last penny.”</w:t>
      </w:r>
    </w:p>
    <w:p w14:paraId="7BE2C8E1" w14:textId="77777777" w:rsidR="00DE5A0F" w:rsidRDefault="00DE5A0F" w:rsidP="00DE5A0F">
      <w:pPr>
        <w:rPr>
          <w:rFonts w:ascii="Verdana" w:hAnsi="Verdana"/>
          <w:b/>
          <w:bCs/>
        </w:rPr>
      </w:pPr>
      <w:r w:rsidRPr="00CC65C1">
        <w:rPr>
          <w:rFonts w:ascii="Verdana" w:hAnsi="Verdana"/>
          <w:b/>
          <w:bCs/>
        </w:rPr>
        <w:t>The Gospel of the Lord.</w:t>
      </w:r>
    </w:p>
    <w:p w14:paraId="46415440" w14:textId="77777777" w:rsidR="00DE5A0F" w:rsidRDefault="00DE5A0F" w:rsidP="00DE5A0F">
      <w:pPr>
        <w:rPr>
          <w:rFonts w:ascii="Verdana" w:hAnsi="Verdana"/>
          <w:b/>
          <w:bCs/>
        </w:rPr>
      </w:pPr>
      <w:r w:rsidRPr="00BD51C5">
        <w:rPr>
          <w:rFonts w:ascii="Verdana" w:hAnsi="Verdana"/>
          <w:b/>
          <w:bCs/>
        </w:rPr>
        <w:t>Reflection:</w:t>
      </w:r>
    </w:p>
    <w:p w14:paraId="1631E34D" w14:textId="204A08A2" w:rsidR="00A554F2" w:rsidRPr="00967AE4" w:rsidRDefault="00DE5A0F" w:rsidP="003B26A5">
      <w:pPr>
        <w:jc w:val="both"/>
        <w:rPr>
          <w:rFonts w:ascii="Verdana" w:hAnsi="Verdana"/>
          <w:bCs/>
          <w:color w:val="1F3864" w:themeColor="accent1" w:themeShade="80"/>
        </w:rPr>
      </w:pPr>
      <w:r w:rsidRPr="00967AE4">
        <w:rPr>
          <w:rFonts w:ascii="Verdana" w:hAnsi="Verdana"/>
          <w:bCs/>
          <w:color w:val="1F3864" w:themeColor="accent1" w:themeShade="80"/>
        </w:rPr>
        <w:t xml:space="preserve">Pope Francis once said, “When you lose the sense of sin, you also lose the "sense of the Kingdom of God". Losing the sense of the Kingdom of God, according to the Holy Father, brings about an "anthropological vision" according to which "I can do anything.” In today’s Gospel, Jesus rebukes </w:t>
      </w:r>
      <w:r w:rsidR="00C40A7C" w:rsidRPr="00967AE4">
        <w:rPr>
          <w:rFonts w:ascii="Verdana" w:hAnsi="Verdana"/>
          <w:bCs/>
          <w:color w:val="1F3864" w:themeColor="accent1" w:themeShade="80"/>
        </w:rPr>
        <w:t>the people for their lack of discernment. They could predict the weather, but they could not read “the signs of the times”. Pope Francis encourages us to keep on praying: “</w:t>
      </w:r>
      <w:r w:rsidRPr="00967AE4">
        <w:rPr>
          <w:rFonts w:ascii="Verdana" w:hAnsi="Verdana"/>
          <w:bCs/>
          <w:color w:val="1F3864" w:themeColor="accent1" w:themeShade="80"/>
        </w:rPr>
        <w:t xml:space="preserve">This is why we pray every day to God' Thy kingdom come, </w:t>
      </w:r>
      <w:proofErr w:type="gramStart"/>
      <w:r w:rsidRPr="00967AE4">
        <w:rPr>
          <w:rFonts w:ascii="Verdana" w:hAnsi="Verdana"/>
          <w:bCs/>
          <w:color w:val="1F3864" w:themeColor="accent1" w:themeShade="80"/>
        </w:rPr>
        <w:t>Thy</w:t>
      </w:r>
      <w:proofErr w:type="gramEnd"/>
      <w:r w:rsidRPr="00967AE4">
        <w:rPr>
          <w:rFonts w:ascii="Verdana" w:hAnsi="Verdana"/>
          <w:bCs/>
          <w:color w:val="1F3864" w:themeColor="accent1" w:themeShade="80"/>
        </w:rPr>
        <w:t xml:space="preserve"> kingdom grow,’ because salvation will not come from our cunning, our cleverness, our intelligence in doing business. Salvation comes from God's grace and how we train ever</w:t>
      </w:r>
      <w:r w:rsidR="00C40A7C" w:rsidRPr="00967AE4">
        <w:rPr>
          <w:rFonts w:ascii="Verdana" w:hAnsi="Verdana"/>
          <w:bCs/>
          <w:color w:val="1F3864" w:themeColor="accent1" w:themeShade="80"/>
        </w:rPr>
        <w:t>y</w:t>
      </w:r>
      <w:r w:rsidRPr="00967AE4">
        <w:rPr>
          <w:rFonts w:ascii="Verdana" w:hAnsi="Verdana"/>
          <w:bCs/>
          <w:color w:val="1F3864" w:themeColor="accent1" w:themeShade="80"/>
        </w:rPr>
        <w:t xml:space="preserve"> day of our Christian life for this grace.”</w:t>
      </w:r>
      <w:r w:rsidR="00C40A7C" w:rsidRPr="00967AE4">
        <w:rPr>
          <w:rFonts w:ascii="Verdana" w:hAnsi="Verdana"/>
          <w:bCs/>
          <w:color w:val="1F3864" w:themeColor="accent1" w:themeShade="80"/>
        </w:rPr>
        <w:t xml:space="preserve"> </w:t>
      </w:r>
    </w:p>
    <w:p w14:paraId="5339E22D" w14:textId="0F497291" w:rsidR="00C40A7C" w:rsidRDefault="00C40A7C" w:rsidP="003B26A5">
      <w:pPr>
        <w:jc w:val="both"/>
        <w:rPr>
          <w:rFonts w:ascii="Verdana" w:hAnsi="Verdana"/>
          <w:bCs/>
        </w:rPr>
      </w:pPr>
    </w:p>
    <w:p w14:paraId="0FBCDEE6" w14:textId="4C6DED64" w:rsidR="00C40A7C" w:rsidRDefault="00C40A7C" w:rsidP="003B26A5">
      <w:pPr>
        <w:jc w:val="both"/>
        <w:rPr>
          <w:rFonts w:ascii="Verdana" w:hAnsi="Verdana"/>
        </w:rPr>
      </w:pPr>
    </w:p>
    <w:p w14:paraId="3038EBB9" w14:textId="6CF4EF4B" w:rsidR="00C40A7C" w:rsidRDefault="00C40A7C" w:rsidP="003B26A5">
      <w:pPr>
        <w:jc w:val="both"/>
        <w:rPr>
          <w:rFonts w:ascii="Verdana" w:hAnsi="Verdana"/>
        </w:rPr>
      </w:pPr>
    </w:p>
    <w:p w14:paraId="218F68BE" w14:textId="77777777" w:rsidR="00C40A7C" w:rsidRPr="00C40A7C" w:rsidRDefault="00C40A7C" w:rsidP="00C40A7C">
      <w:pPr>
        <w:jc w:val="both"/>
        <w:rPr>
          <w:rFonts w:ascii="Verdana" w:hAnsi="Verdana"/>
          <w:b/>
          <w:bCs/>
          <w:lang w:val="en-GB"/>
        </w:rPr>
      </w:pPr>
      <w:r w:rsidRPr="00C40A7C">
        <w:rPr>
          <w:rFonts w:ascii="Verdana" w:hAnsi="Verdana"/>
          <w:b/>
          <w:bCs/>
          <w:lang w:val="en-GB"/>
        </w:rPr>
        <w:lastRenderedPageBreak/>
        <w:t>Gospel Thought for Today</w:t>
      </w:r>
    </w:p>
    <w:p w14:paraId="15B20AAE" w14:textId="76D4AFFF" w:rsidR="00C40A7C" w:rsidRPr="00C40A7C" w:rsidRDefault="00C40A7C" w:rsidP="00C40A7C">
      <w:pPr>
        <w:jc w:val="both"/>
        <w:rPr>
          <w:rFonts w:ascii="Verdana" w:hAnsi="Verdana"/>
          <w:b/>
          <w:bCs/>
          <w:lang w:val="en-GB"/>
        </w:rPr>
      </w:pPr>
      <w:r>
        <w:rPr>
          <w:rFonts w:ascii="Verdana" w:hAnsi="Verdana"/>
          <w:b/>
          <w:bCs/>
          <w:lang w:val="en-GB"/>
        </w:rPr>
        <w:t>23</w:t>
      </w:r>
      <w:r w:rsidRPr="00C40A7C">
        <w:rPr>
          <w:rFonts w:ascii="Verdana" w:hAnsi="Verdana"/>
          <w:b/>
          <w:bCs/>
          <w:vertAlign w:val="superscript"/>
          <w:lang w:val="en-GB"/>
        </w:rPr>
        <w:t>rd</w:t>
      </w:r>
      <w:r>
        <w:rPr>
          <w:rFonts w:ascii="Verdana" w:hAnsi="Verdana"/>
          <w:b/>
          <w:bCs/>
          <w:lang w:val="en-GB"/>
        </w:rPr>
        <w:t xml:space="preserve"> </w:t>
      </w:r>
      <w:r w:rsidRPr="00C40A7C">
        <w:rPr>
          <w:rFonts w:ascii="Verdana" w:hAnsi="Verdana"/>
          <w:b/>
          <w:bCs/>
          <w:lang w:val="en-GB"/>
        </w:rPr>
        <w:t xml:space="preserve">October </w:t>
      </w:r>
      <w:r>
        <w:rPr>
          <w:rFonts w:ascii="Verdana" w:hAnsi="Verdana"/>
          <w:b/>
          <w:bCs/>
          <w:lang w:val="en-GB"/>
        </w:rPr>
        <w:t>Satur</w:t>
      </w:r>
      <w:r w:rsidRPr="00C40A7C">
        <w:rPr>
          <w:rFonts w:ascii="Verdana" w:hAnsi="Verdana"/>
          <w:b/>
          <w:bCs/>
          <w:lang w:val="en-GB"/>
        </w:rPr>
        <w:t>day of the Twenty-ninth Week in Ordinary Time</w:t>
      </w:r>
    </w:p>
    <w:p w14:paraId="6A507DE4" w14:textId="57252D50" w:rsidR="00C40A7C" w:rsidRDefault="00C40A7C" w:rsidP="00C40A7C">
      <w:pPr>
        <w:jc w:val="both"/>
        <w:rPr>
          <w:rFonts w:ascii="Verdana" w:hAnsi="Verdana"/>
          <w:b/>
          <w:bCs/>
          <w:lang w:val="en-GB"/>
        </w:rPr>
      </w:pPr>
      <w:r w:rsidRPr="00C40A7C">
        <w:rPr>
          <w:rFonts w:ascii="Verdana" w:hAnsi="Verdana"/>
          <w:b/>
          <w:bCs/>
          <w:lang w:val="en-GB"/>
        </w:rPr>
        <w:t xml:space="preserve">Gospel:  Luke </w:t>
      </w:r>
      <w:r>
        <w:rPr>
          <w:rFonts w:ascii="Verdana" w:hAnsi="Verdana"/>
          <w:b/>
          <w:bCs/>
          <w:lang w:val="en-GB"/>
        </w:rPr>
        <w:t>13:1-9</w:t>
      </w:r>
    </w:p>
    <w:p w14:paraId="1B942ACC"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Some people told Jesus about the Galileans</w:t>
      </w:r>
    </w:p>
    <w:p w14:paraId="1E3A9AC5"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whose blood Pilate had mingled with the blood of their sacrifices.</w:t>
      </w:r>
    </w:p>
    <w:p w14:paraId="4950360E"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He said to them in reply, </w:t>
      </w:r>
    </w:p>
    <w:p w14:paraId="2536A3A9"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“Do you think that because these Galileans suffered in this way </w:t>
      </w:r>
    </w:p>
    <w:p w14:paraId="3C314570"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they were greater sinners than all other Galileans?</w:t>
      </w:r>
    </w:p>
    <w:p w14:paraId="4941B89F"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By no means!</w:t>
      </w:r>
    </w:p>
    <w:p w14:paraId="79548AEB"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But I tell you, if you do not repent,</w:t>
      </w:r>
    </w:p>
    <w:p w14:paraId="3B624D70"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you will all perish as they did!</w:t>
      </w:r>
    </w:p>
    <w:p w14:paraId="4541831A"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Or those eighteen people who were killed </w:t>
      </w:r>
    </w:p>
    <w:p w14:paraId="7D4F45DF"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when the tower at Siloam fell on them—</w:t>
      </w:r>
    </w:p>
    <w:p w14:paraId="65387C83"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do you think they were more </w:t>
      </w:r>
      <w:proofErr w:type="gramStart"/>
      <w:r w:rsidRPr="00C40A7C">
        <w:rPr>
          <w:rFonts w:ascii="Verdana" w:hAnsi="Verdana"/>
          <w:bCs/>
          <w:lang w:val="en-GB"/>
        </w:rPr>
        <w:t>guilty</w:t>
      </w:r>
      <w:proofErr w:type="gramEnd"/>
      <w:r w:rsidRPr="00C40A7C">
        <w:rPr>
          <w:rFonts w:ascii="Verdana" w:hAnsi="Verdana"/>
          <w:bCs/>
          <w:lang w:val="en-GB"/>
        </w:rPr>
        <w:t xml:space="preserve"> </w:t>
      </w:r>
    </w:p>
    <w:p w14:paraId="430D9B36"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than everyone else who lived in Jerusalem?</w:t>
      </w:r>
    </w:p>
    <w:p w14:paraId="7C08367D"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By no means!</w:t>
      </w:r>
    </w:p>
    <w:p w14:paraId="621F4B60"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But I tell you, if you do not repent,</w:t>
      </w:r>
    </w:p>
    <w:p w14:paraId="659B865A"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you will all perish as they did!”</w:t>
      </w:r>
    </w:p>
    <w:p w14:paraId="1A7E1ACA" w14:textId="77777777" w:rsidR="00C40A7C" w:rsidRPr="00C40A7C" w:rsidRDefault="00C40A7C" w:rsidP="00967AE4">
      <w:pPr>
        <w:spacing w:line="240" w:lineRule="auto"/>
        <w:jc w:val="both"/>
        <w:rPr>
          <w:rFonts w:ascii="Verdana" w:hAnsi="Verdana"/>
          <w:bCs/>
          <w:lang w:val="en-GB"/>
        </w:rPr>
      </w:pPr>
    </w:p>
    <w:p w14:paraId="72D68707"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And he told them this parable: </w:t>
      </w:r>
    </w:p>
    <w:p w14:paraId="2B071AF8"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“There once was a person who had a fig tree planted in his orchard, </w:t>
      </w:r>
    </w:p>
    <w:p w14:paraId="4AA266A6"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and when he came in search of fruit on it but found none,</w:t>
      </w:r>
    </w:p>
    <w:p w14:paraId="5348BDE1"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he said to the gardener,</w:t>
      </w:r>
    </w:p>
    <w:p w14:paraId="28A936D5"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‘For three years </w:t>
      </w:r>
      <w:proofErr w:type="gramStart"/>
      <w:r w:rsidRPr="00C40A7C">
        <w:rPr>
          <w:rFonts w:ascii="Verdana" w:hAnsi="Verdana"/>
          <w:bCs/>
          <w:lang w:val="en-GB"/>
        </w:rPr>
        <w:t>now</w:t>
      </w:r>
      <w:proofErr w:type="gramEnd"/>
      <w:r w:rsidRPr="00C40A7C">
        <w:rPr>
          <w:rFonts w:ascii="Verdana" w:hAnsi="Verdana"/>
          <w:bCs/>
          <w:lang w:val="en-GB"/>
        </w:rPr>
        <w:t xml:space="preserve"> I have come in search of fruit on this fig tree     </w:t>
      </w:r>
    </w:p>
    <w:p w14:paraId="7EA957E6"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but have found none.</w:t>
      </w:r>
    </w:p>
    <w:p w14:paraId="419E208B"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So cut it down.</w:t>
      </w:r>
    </w:p>
    <w:p w14:paraId="6A53566D"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Why should it exhaust the soil?’</w:t>
      </w:r>
    </w:p>
    <w:p w14:paraId="1A277CF3"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He said to him in reply,</w:t>
      </w:r>
    </w:p>
    <w:p w14:paraId="77F13896"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‘Sir, leave it for this year also, </w:t>
      </w:r>
    </w:p>
    <w:p w14:paraId="7C14C92D" w14:textId="77777777" w:rsidR="00C40A7C" w:rsidRPr="00C40A7C" w:rsidRDefault="00C40A7C" w:rsidP="00967AE4">
      <w:pPr>
        <w:spacing w:line="240" w:lineRule="auto"/>
        <w:jc w:val="both"/>
        <w:rPr>
          <w:rFonts w:ascii="Verdana" w:hAnsi="Verdana"/>
          <w:bCs/>
          <w:lang w:val="en-GB"/>
        </w:rPr>
      </w:pPr>
      <w:r w:rsidRPr="00C40A7C">
        <w:rPr>
          <w:rFonts w:ascii="Verdana" w:hAnsi="Verdana"/>
          <w:bCs/>
          <w:lang w:val="en-GB"/>
        </w:rPr>
        <w:t xml:space="preserve">and I shall cultivate the ground around it and fertilize </w:t>
      </w:r>
      <w:proofErr w:type="gramStart"/>
      <w:r w:rsidRPr="00C40A7C">
        <w:rPr>
          <w:rFonts w:ascii="Verdana" w:hAnsi="Verdana"/>
          <w:bCs/>
          <w:lang w:val="en-GB"/>
        </w:rPr>
        <w:t>it;</w:t>
      </w:r>
      <w:proofErr w:type="gramEnd"/>
      <w:r w:rsidRPr="00C40A7C">
        <w:rPr>
          <w:rFonts w:ascii="Verdana" w:hAnsi="Verdana"/>
          <w:bCs/>
          <w:lang w:val="en-GB"/>
        </w:rPr>
        <w:t xml:space="preserve"> </w:t>
      </w:r>
    </w:p>
    <w:p w14:paraId="592FFD2B" w14:textId="77777777" w:rsidR="00967AE4" w:rsidRDefault="00C40A7C" w:rsidP="00967AE4">
      <w:pPr>
        <w:spacing w:line="240" w:lineRule="auto"/>
        <w:jc w:val="both"/>
        <w:rPr>
          <w:rFonts w:ascii="Verdana" w:hAnsi="Verdana"/>
          <w:bCs/>
          <w:lang w:val="en-GB"/>
        </w:rPr>
      </w:pPr>
      <w:r w:rsidRPr="00C40A7C">
        <w:rPr>
          <w:rFonts w:ascii="Verdana" w:hAnsi="Verdana"/>
          <w:bCs/>
          <w:lang w:val="en-GB"/>
        </w:rPr>
        <w:lastRenderedPageBreak/>
        <w:t>it may bear fruit in the future</w:t>
      </w:r>
      <w:r w:rsidR="00967AE4">
        <w:rPr>
          <w:rFonts w:ascii="Verdana" w:hAnsi="Verdana"/>
          <w:bCs/>
          <w:lang w:val="en-GB"/>
        </w:rPr>
        <w:t>.</w:t>
      </w:r>
    </w:p>
    <w:p w14:paraId="680BF0B9" w14:textId="69ED8C65" w:rsidR="00C40A7C" w:rsidRDefault="00C40A7C" w:rsidP="00967AE4">
      <w:pPr>
        <w:spacing w:line="240" w:lineRule="auto"/>
        <w:jc w:val="both"/>
        <w:rPr>
          <w:rFonts w:ascii="Verdana" w:hAnsi="Verdana"/>
          <w:bCs/>
          <w:lang w:val="en-GB"/>
        </w:rPr>
      </w:pPr>
      <w:r w:rsidRPr="00C40A7C">
        <w:rPr>
          <w:rFonts w:ascii="Verdana" w:hAnsi="Verdana"/>
          <w:bCs/>
          <w:lang w:val="en-GB"/>
        </w:rPr>
        <w:t xml:space="preserve">If </w:t>
      </w:r>
      <w:proofErr w:type="gramStart"/>
      <w:r w:rsidRPr="00C40A7C">
        <w:rPr>
          <w:rFonts w:ascii="Verdana" w:hAnsi="Verdana"/>
          <w:bCs/>
          <w:lang w:val="en-GB"/>
        </w:rPr>
        <w:t>not</w:t>
      </w:r>
      <w:proofErr w:type="gramEnd"/>
      <w:r w:rsidRPr="00C40A7C">
        <w:rPr>
          <w:rFonts w:ascii="Verdana" w:hAnsi="Verdana"/>
          <w:bCs/>
          <w:lang w:val="en-GB"/>
        </w:rPr>
        <w:t xml:space="preserve"> you can cut it down.’”</w:t>
      </w:r>
    </w:p>
    <w:p w14:paraId="69F5706B" w14:textId="1AC73A15" w:rsidR="00C40A7C" w:rsidRPr="00C40A7C" w:rsidRDefault="00C40A7C" w:rsidP="00C40A7C">
      <w:pPr>
        <w:jc w:val="both"/>
        <w:rPr>
          <w:rFonts w:ascii="Verdana" w:hAnsi="Verdana"/>
          <w:b/>
          <w:bCs/>
        </w:rPr>
      </w:pPr>
      <w:r w:rsidRPr="00C40A7C">
        <w:rPr>
          <w:rFonts w:ascii="Verdana" w:hAnsi="Verdana"/>
          <w:b/>
          <w:bCs/>
        </w:rPr>
        <w:t>The Gospel of the Lord.</w:t>
      </w:r>
    </w:p>
    <w:p w14:paraId="3278118C" w14:textId="77777777" w:rsidR="002130BD" w:rsidRDefault="00C40A7C" w:rsidP="00C40A7C">
      <w:pPr>
        <w:jc w:val="both"/>
        <w:rPr>
          <w:rFonts w:ascii="Verdana" w:hAnsi="Verdana"/>
          <w:b/>
          <w:bCs/>
        </w:rPr>
      </w:pPr>
      <w:r w:rsidRPr="00C40A7C">
        <w:rPr>
          <w:rFonts w:ascii="Verdana" w:hAnsi="Verdana"/>
          <w:b/>
          <w:bCs/>
        </w:rPr>
        <w:t>Reflection:</w:t>
      </w:r>
    </w:p>
    <w:p w14:paraId="03892053" w14:textId="640FA80E" w:rsidR="002130BD" w:rsidRPr="00967AE4" w:rsidRDefault="002130BD" w:rsidP="00C40A7C">
      <w:pPr>
        <w:jc w:val="both"/>
        <w:rPr>
          <w:rFonts w:ascii="Verdana" w:hAnsi="Verdana"/>
          <w:b/>
          <w:bCs/>
          <w:color w:val="1F3864" w:themeColor="accent1" w:themeShade="80"/>
        </w:rPr>
      </w:pPr>
      <w:r w:rsidRPr="00967AE4">
        <w:rPr>
          <w:rFonts w:ascii="Verdana" w:hAnsi="Verdana"/>
          <w:bCs/>
          <w:color w:val="1F3864" w:themeColor="accent1" w:themeShade="80"/>
        </w:rPr>
        <w:t>We can compare ourselves with that fruitless fig tree in today’s Gospel. We would love to follow Jesus,</w:t>
      </w:r>
      <w:r w:rsidR="001E17CA" w:rsidRPr="00967AE4">
        <w:rPr>
          <w:rFonts w:ascii="Verdana" w:hAnsi="Verdana"/>
          <w:bCs/>
          <w:color w:val="1F3864" w:themeColor="accent1" w:themeShade="80"/>
        </w:rPr>
        <w:t xml:space="preserve"> to be good,</w:t>
      </w:r>
      <w:r w:rsidRPr="00967AE4">
        <w:rPr>
          <w:rFonts w:ascii="Verdana" w:hAnsi="Verdana"/>
          <w:bCs/>
          <w:color w:val="1F3864" w:themeColor="accent1" w:themeShade="80"/>
        </w:rPr>
        <w:t xml:space="preserve"> but </w:t>
      </w:r>
      <w:r w:rsidR="001E17CA" w:rsidRPr="00967AE4">
        <w:rPr>
          <w:rFonts w:ascii="Verdana" w:hAnsi="Verdana"/>
          <w:bCs/>
          <w:color w:val="1F3864" w:themeColor="accent1" w:themeShade="80"/>
        </w:rPr>
        <w:t xml:space="preserve">there is something holding us back. </w:t>
      </w:r>
      <w:r w:rsidRPr="00967AE4">
        <w:rPr>
          <w:rFonts w:ascii="Verdana" w:hAnsi="Verdana"/>
          <w:bCs/>
          <w:color w:val="1F3864" w:themeColor="accent1" w:themeShade="80"/>
        </w:rPr>
        <w:t>Perhaps people around us have grown impatient with us. Disheartened, we too may be tempted to despair.</w:t>
      </w:r>
      <w:r w:rsidRPr="00967AE4">
        <w:rPr>
          <w:rFonts w:ascii="Verdana" w:hAnsi="Verdana"/>
          <w:b/>
          <w:bCs/>
          <w:color w:val="1F3864" w:themeColor="accent1" w:themeShade="80"/>
        </w:rPr>
        <w:t xml:space="preserve"> </w:t>
      </w:r>
      <w:r w:rsidRPr="00967AE4">
        <w:rPr>
          <w:rFonts w:ascii="Verdana" w:hAnsi="Verdana"/>
          <w:bCs/>
          <w:color w:val="1F3864" w:themeColor="accent1" w:themeShade="80"/>
        </w:rPr>
        <w:t xml:space="preserve">Fr Cajetan Mary da Bergamo, an Italian Capuchin priest and spiritual writer, once wrote, “A tree does not fall while bending under its own weight, and this must be attributed to the strength of its support; and in the same way if I have not fallen into every kind of iniquity, it must not be attributed to my own inherent virtue but only to divine grace, which by its goodness has supported me.” </w:t>
      </w:r>
      <w:r w:rsidR="001E17CA" w:rsidRPr="00967AE4">
        <w:rPr>
          <w:rFonts w:ascii="Verdana" w:hAnsi="Verdana"/>
          <w:bCs/>
          <w:color w:val="1F3864" w:themeColor="accent1" w:themeShade="80"/>
        </w:rPr>
        <w:t>Let us ask Mary, Mother of Divine Grace, to remain open to God’s mercy and healing.</w:t>
      </w:r>
    </w:p>
    <w:p w14:paraId="161CAD26" w14:textId="77777777" w:rsidR="00C40A7C" w:rsidRPr="00C40A7C" w:rsidRDefault="00C40A7C" w:rsidP="00C40A7C">
      <w:pPr>
        <w:jc w:val="both"/>
        <w:rPr>
          <w:rFonts w:ascii="Verdana" w:hAnsi="Verdana"/>
          <w:bCs/>
        </w:rPr>
      </w:pPr>
    </w:p>
    <w:p w14:paraId="0B8D109A" w14:textId="77777777" w:rsidR="00C40A7C" w:rsidRPr="00A4354E" w:rsidRDefault="00C40A7C" w:rsidP="003B26A5">
      <w:pPr>
        <w:jc w:val="both"/>
        <w:rPr>
          <w:rFonts w:ascii="Verdana" w:hAnsi="Verdana"/>
        </w:rPr>
      </w:pPr>
    </w:p>
    <w:sectPr w:rsidR="00C40A7C" w:rsidRPr="00A435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C76B" w14:textId="77777777" w:rsidR="00FD4D52" w:rsidRDefault="00FD4D52" w:rsidP="00200EA4">
      <w:pPr>
        <w:spacing w:after="0" w:line="240" w:lineRule="auto"/>
      </w:pPr>
      <w:r>
        <w:separator/>
      </w:r>
    </w:p>
  </w:endnote>
  <w:endnote w:type="continuationSeparator" w:id="0">
    <w:p w14:paraId="30E0F9CA" w14:textId="77777777" w:rsidR="00FD4D52" w:rsidRDefault="00FD4D52" w:rsidP="0020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15699"/>
      <w:docPartObj>
        <w:docPartGallery w:val="Page Numbers (Bottom of Page)"/>
        <w:docPartUnique/>
      </w:docPartObj>
    </w:sdtPr>
    <w:sdtEndPr>
      <w:rPr>
        <w:noProof/>
      </w:rPr>
    </w:sdtEndPr>
    <w:sdtContent>
      <w:p w14:paraId="7A761D23" w14:textId="2040CFA0" w:rsidR="00200EA4" w:rsidRDefault="00200EA4">
        <w:pPr>
          <w:pStyle w:val="Footer"/>
          <w:jc w:val="right"/>
        </w:pPr>
        <w:r>
          <w:fldChar w:fldCharType="begin"/>
        </w:r>
        <w:r>
          <w:instrText xml:space="preserve"> PAGE   \* MERGEFORMAT </w:instrText>
        </w:r>
        <w:r>
          <w:fldChar w:fldCharType="separate"/>
        </w:r>
        <w:r w:rsidR="001E17CA">
          <w:rPr>
            <w:noProof/>
          </w:rPr>
          <w:t>9</w:t>
        </w:r>
        <w:r>
          <w:rPr>
            <w:noProof/>
          </w:rPr>
          <w:fldChar w:fldCharType="end"/>
        </w:r>
      </w:p>
    </w:sdtContent>
  </w:sdt>
  <w:p w14:paraId="63A56B40" w14:textId="77777777" w:rsidR="00200EA4" w:rsidRDefault="0020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AEF1" w14:textId="77777777" w:rsidR="00FD4D52" w:rsidRDefault="00FD4D52" w:rsidP="00200EA4">
      <w:pPr>
        <w:spacing w:after="0" w:line="240" w:lineRule="auto"/>
      </w:pPr>
      <w:r>
        <w:separator/>
      </w:r>
    </w:p>
  </w:footnote>
  <w:footnote w:type="continuationSeparator" w:id="0">
    <w:p w14:paraId="65F55FF5" w14:textId="77777777" w:rsidR="00FD4D52" w:rsidRDefault="00FD4D52" w:rsidP="00200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C2A"/>
    <w:multiLevelType w:val="hybridMultilevel"/>
    <w:tmpl w:val="8D5A37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3589"/>
    <w:multiLevelType w:val="hybridMultilevel"/>
    <w:tmpl w:val="2C38E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5714"/>
    <w:multiLevelType w:val="hybridMultilevel"/>
    <w:tmpl w:val="BAB8DF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C42C1"/>
    <w:multiLevelType w:val="hybridMultilevel"/>
    <w:tmpl w:val="5E0EB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B140C"/>
    <w:multiLevelType w:val="hybridMultilevel"/>
    <w:tmpl w:val="9E4A220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346C9"/>
    <w:multiLevelType w:val="hybridMultilevel"/>
    <w:tmpl w:val="B91298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52504"/>
    <w:multiLevelType w:val="hybridMultilevel"/>
    <w:tmpl w:val="653C2B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D17F6"/>
    <w:multiLevelType w:val="hybridMultilevel"/>
    <w:tmpl w:val="BE3C87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472F6"/>
    <w:multiLevelType w:val="hybridMultilevel"/>
    <w:tmpl w:val="21063FE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13924"/>
    <w:multiLevelType w:val="hybridMultilevel"/>
    <w:tmpl w:val="9AB0C4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81767"/>
    <w:multiLevelType w:val="hybridMultilevel"/>
    <w:tmpl w:val="00448F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72644"/>
    <w:multiLevelType w:val="hybridMultilevel"/>
    <w:tmpl w:val="73E804B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F0F08"/>
    <w:multiLevelType w:val="hybridMultilevel"/>
    <w:tmpl w:val="AD2605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C1CBD"/>
    <w:multiLevelType w:val="hybridMultilevel"/>
    <w:tmpl w:val="7A8230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F6878"/>
    <w:multiLevelType w:val="hybridMultilevel"/>
    <w:tmpl w:val="05F4B1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E7E57"/>
    <w:multiLevelType w:val="hybridMultilevel"/>
    <w:tmpl w:val="6AC8FA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FF5B13"/>
    <w:multiLevelType w:val="hybridMultilevel"/>
    <w:tmpl w:val="7FCE65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25D7F"/>
    <w:multiLevelType w:val="hybridMultilevel"/>
    <w:tmpl w:val="524EDA6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87D88"/>
    <w:multiLevelType w:val="hybridMultilevel"/>
    <w:tmpl w:val="280222E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A3D82"/>
    <w:multiLevelType w:val="hybridMultilevel"/>
    <w:tmpl w:val="D758EBB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5"/>
  </w:num>
  <w:num w:numId="2">
    <w:abstractNumId w:val="2"/>
  </w:num>
  <w:num w:numId="3">
    <w:abstractNumId w:val="18"/>
  </w:num>
  <w:num w:numId="4">
    <w:abstractNumId w:val="13"/>
  </w:num>
  <w:num w:numId="5">
    <w:abstractNumId w:val="14"/>
  </w:num>
  <w:num w:numId="6">
    <w:abstractNumId w:val="4"/>
  </w:num>
  <w:num w:numId="7">
    <w:abstractNumId w:val="9"/>
  </w:num>
  <w:num w:numId="8">
    <w:abstractNumId w:val="6"/>
  </w:num>
  <w:num w:numId="9">
    <w:abstractNumId w:val="0"/>
  </w:num>
  <w:num w:numId="10">
    <w:abstractNumId w:val="7"/>
  </w:num>
  <w:num w:numId="11">
    <w:abstractNumId w:val="16"/>
  </w:num>
  <w:num w:numId="12">
    <w:abstractNumId w:val="15"/>
  </w:num>
  <w:num w:numId="13">
    <w:abstractNumId w:val="11"/>
  </w:num>
  <w:num w:numId="14">
    <w:abstractNumId w:val="17"/>
  </w:num>
  <w:num w:numId="15">
    <w:abstractNumId w:val="8"/>
  </w:num>
  <w:num w:numId="16">
    <w:abstractNumId w:val="19"/>
  </w:num>
  <w:num w:numId="17">
    <w:abstractNumId w:val="10"/>
  </w:num>
  <w:num w:numId="18">
    <w:abstractNumId w:val="3"/>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CB1"/>
    <w:rsid w:val="00003731"/>
    <w:rsid w:val="00010060"/>
    <w:rsid w:val="00011501"/>
    <w:rsid w:val="0001336F"/>
    <w:rsid w:val="00014E70"/>
    <w:rsid w:val="00014E8F"/>
    <w:rsid w:val="00015D5B"/>
    <w:rsid w:val="0001705E"/>
    <w:rsid w:val="00023609"/>
    <w:rsid w:val="00024552"/>
    <w:rsid w:val="00026187"/>
    <w:rsid w:val="00033FC0"/>
    <w:rsid w:val="00036F0D"/>
    <w:rsid w:val="000402DA"/>
    <w:rsid w:val="00040885"/>
    <w:rsid w:val="00056557"/>
    <w:rsid w:val="00061E85"/>
    <w:rsid w:val="000674CD"/>
    <w:rsid w:val="000705F6"/>
    <w:rsid w:val="00071791"/>
    <w:rsid w:val="00082602"/>
    <w:rsid w:val="000845F2"/>
    <w:rsid w:val="00092C98"/>
    <w:rsid w:val="00095EC9"/>
    <w:rsid w:val="00096EEC"/>
    <w:rsid w:val="000A2391"/>
    <w:rsid w:val="000B15FD"/>
    <w:rsid w:val="000B1CDE"/>
    <w:rsid w:val="000B4C48"/>
    <w:rsid w:val="000B7BB6"/>
    <w:rsid w:val="000C30A1"/>
    <w:rsid w:val="000C545F"/>
    <w:rsid w:val="000C6B12"/>
    <w:rsid w:val="000D0A2C"/>
    <w:rsid w:val="000D2E4C"/>
    <w:rsid w:val="000E18B2"/>
    <w:rsid w:val="000F651C"/>
    <w:rsid w:val="0010021B"/>
    <w:rsid w:val="001104EA"/>
    <w:rsid w:val="00111924"/>
    <w:rsid w:val="00112F5D"/>
    <w:rsid w:val="00117091"/>
    <w:rsid w:val="00121EDC"/>
    <w:rsid w:val="00122B25"/>
    <w:rsid w:val="00127FD1"/>
    <w:rsid w:val="00133558"/>
    <w:rsid w:val="00134AC5"/>
    <w:rsid w:val="00144423"/>
    <w:rsid w:val="001452E4"/>
    <w:rsid w:val="001514D0"/>
    <w:rsid w:val="001630C3"/>
    <w:rsid w:val="00165681"/>
    <w:rsid w:val="0016741C"/>
    <w:rsid w:val="00180788"/>
    <w:rsid w:val="0018172B"/>
    <w:rsid w:val="001949C0"/>
    <w:rsid w:val="001959CB"/>
    <w:rsid w:val="00196DCA"/>
    <w:rsid w:val="001A1EB9"/>
    <w:rsid w:val="001B058B"/>
    <w:rsid w:val="001B0885"/>
    <w:rsid w:val="001B25E3"/>
    <w:rsid w:val="001B3257"/>
    <w:rsid w:val="001B67BD"/>
    <w:rsid w:val="001D049C"/>
    <w:rsid w:val="001D1ED9"/>
    <w:rsid w:val="001D2BCA"/>
    <w:rsid w:val="001D3D3E"/>
    <w:rsid w:val="001D7075"/>
    <w:rsid w:val="001E17CA"/>
    <w:rsid w:val="001E3413"/>
    <w:rsid w:val="001E43D3"/>
    <w:rsid w:val="00200EA4"/>
    <w:rsid w:val="002070C3"/>
    <w:rsid w:val="00210683"/>
    <w:rsid w:val="002130BD"/>
    <w:rsid w:val="00216DC3"/>
    <w:rsid w:val="00227C27"/>
    <w:rsid w:val="00230512"/>
    <w:rsid w:val="00234223"/>
    <w:rsid w:val="002343C7"/>
    <w:rsid w:val="00234A40"/>
    <w:rsid w:val="00235ED9"/>
    <w:rsid w:val="0024203A"/>
    <w:rsid w:val="00243C22"/>
    <w:rsid w:val="002517BD"/>
    <w:rsid w:val="002621EA"/>
    <w:rsid w:val="00264A97"/>
    <w:rsid w:val="002664FC"/>
    <w:rsid w:val="00271E5B"/>
    <w:rsid w:val="00273FA8"/>
    <w:rsid w:val="00277B09"/>
    <w:rsid w:val="002808E8"/>
    <w:rsid w:val="00280FC2"/>
    <w:rsid w:val="002814DB"/>
    <w:rsid w:val="00285821"/>
    <w:rsid w:val="00287C64"/>
    <w:rsid w:val="00295093"/>
    <w:rsid w:val="00297B09"/>
    <w:rsid w:val="002A0BB1"/>
    <w:rsid w:val="002A5CB1"/>
    <w:rsid w:val="002A6741"/>
    <w:rsid w:val="002A6D9A"/>
    <w:rsid w:val="002B3E8C"/>
    <w:rsid w:val="002C1706"/>
    <w:rsid w:val="002C7C85"/>
    <w:rsid w:val="002D2F8D"/>
    <w:rsid w:val="002E44DD"/>
    <w:rsid w:val="002E649F"/>
    <w:rsid w:val="002F1223"/>
    <w:rsid w:val="002F17A8"/>
    <w:rsid w:val="002F4E90"/>
    <w:rsid w:val="002F5D39"/>
    <w:rsid w:val="00310D9E"/>
    <w:rsid w:val="00317C96"/>
    <w:rsid w:val="00317D2F"/>
    <w:rsid w:val="003275F8"/>
    <w:rsid w:val="00327CFE"/>
    <w:rsid w:val="0033541A"/>
    <w:rsid w:val="00343739"/>
    <w:rsid w:val="00346CF3"/>
    <w:rsid w:val="00357E38"/>
    <w:rsid w:val="003679AA"/>
    <w:rsid w:val="003774DD"/>
    <w:rsid w:val="003829F0"/>
    <w:rsid w:val="00383CA6"/>
    <w:rsid w:val="00393DCA"/>
    <w:rsid w:val="00396753"/>
    <w:rsid w:val="003A255C"/>
    <w:rsid w:val="003A5C5D"/>
    <w:rsid w:val="003B0256"/>
    <w:rsid w:val="003B26A5"/>
    <w:rsid w:val="003C20F1"/>
    <w:rsid w:val="003C21C6"/>
    <w:rsid w:val="003C2519"/>
    <w:rsid w:val="003C7C05"/>
    <w:rsid w:val="003D26D5"/>
    <w:rsid w:val="003D2C0F"/>
    <w:rsid w:val="003D406A"/>
    <w:rsid w:val="003D473E"/>
    <w:rsid w:val="003D5E10"/>
    <w:rsid w:val="003E0F7B"/>
    <w:rsid w:val="003F4402"/>
    <w:rsid w:val="003F4BB0"/>
    <w:rsid w:val="003F7B00"/>
    <w:rsid w:val="004046A7"/>
    <w:rsid w:val="00405295"/>
    <w:rsid w:val="00414F5E"/>
    <w:rsid w:val="004345FB"/>
    <w:rsid w:val="004412B6"/>
    <w:rsid w:val="00447231"/>
    <w:rsid w:val="00447647"/>
    <w:rsid w:val="0045701C"/>
    <w:rsid w:val="00460FD5"/>
    <w:rsid w:val="00463585"/>
    <w:rsid w:val="00471AC1"/>
    <w:rsid w:val="00472A05"/>
    <w:rsid w:val="00472E68"/>
    <w:rsid w:val="00473A29"/>
    <w:rsid w:val="00475F35"/>
    <w:rsid w:val="004768D8"/>
    <w:rsid w:val="0047715B"/>
    <w:rsid w:val="00480F74"/>
    <w:rsid w:val="004812F8"/>
    <w:rsid w:val="00486543"/>
    <w:rsid w:val="00486EAD"/>
    <w:rsid w:val="004A0D87"/>
    <w:rsid w:val="004B0B2B"/>
    <w:rsid w:val="004C7827"/>
    <w:rsid w:val="004E07E3"/>
    <w:rsid w:val="004E4B99"/>
    <w:rsid w:val="004E5E47"/>
    <w:rsid w:val="004F294F"/>
    <w:rsid w:val="004F3FCD"/>
    <w:rsid w:val="004F47BD"/>
    <w:rsid w:val="004F4991"/>
    <w:rsid w:val="00501617"/>
    <w:rsid w:val="0050180B"/>
    <w:rsid w:val="00513C54"/>
    <w:rsid w:val="00516D63"/>
    <w:rsid w:val="005177DA"/>
    <w:rsid w:val="005200F5"/>
    <w:rsid w:val="0052092C"/>
    <w:rsid w:val="00523BED"/>
    <w:rsid w:val="005252A8"/>
    <w:rsid w:val="005258F0"/>
    <w:rsid w:val="00527819"/>
    <w:rsid w:val="00536070"/>
    <w:rsid w:val="0053745C"/>
    <w:rsid w:val="005376A0"/>
    <w:rsid w:val="00547878"/>
    <w:rsid w:val="00550BBC"/>
    <w:rsid w:val="0055792A"/>
    <w:rsid w:val="00563F31"/>
    <w:rsid w:val="00565297"/>
    <w:rsid w:val="00566837"/>
    <w:rsid w:val="005704A8"/>
    <w:rsid w:val="00571CEB"/>
    <w:rsid w:val="005759F4"/>
    <w:rsid w:val="00575EB8"/>
    <w:rsid w:val="0057663A"/>
    <w:rsid w:val="005838CF"/>
    <w:rsid w:val="0058530F"/>
    <w:rsid w:val="005A0EAF"/>
    <w:rsid w:val="005A3AE7"/>
    <w:rsid w:val="005B3BFF"/>
    <w:rsid w:val="005B7E4A"/>
    <w:rsid w:val="005C59B5"/>
    <w:rsid w:val="005E1348"/>
    <w:rsid w:val="005E6D5F"/>
    <w:rsid w:val="005E7620"/>
    <w:rsid w:val="005F26E3"/>
    <w:rsid w:val="005F3415"/>
    <w:rsid w:val="005F3E25"/>
    <w:rsid w:val="005F69AD"/>
    <w:rsid w:val="00604971"/>
    <w:rsid w:val="006069DD"/>
    <w:rsid w:val="00606A11"/>
    <w:rsid w:val="0061178D"/>
    <w:rsid w:val="006234FF"/>
    <w:rsid w:val="006236E3"/>
    <w:rsid w:val="006308FB"/>
    <w:rsid w:val="00633A5A"/>
    <w:rsid w:val="00635B86"/>
    <w:rsid w:val="00641460"/>
    <w:rsid w:val="00645F3F"/>
    <w:rsid w:val="00647AFD"/>
    <w:rsid w:val="00652601"/>
    <w:rsid w:val="00654E8F"/>
    <w:rsid w:val="00656F36"/>
    <w:rsid w:val="00661454"/>
    <w:rsid w:val="0066340C"/>
    <w:rsid w:val="00671611"/>
    <w:rsid w:val="006722E2"/>
    <w:rsid w:val="00673214"/>
    <w:rsid w:val="00676A2D"/>
    <w:rsid w:val="00685AF0"/>
    <w:rsid w:val="0069018A"/>
    <w:rsid w:val="006920AE"/>
    <w:rsid w:val="006A0EAA"/>
    <w:rsid w:val="006B4561"/>
    <w:rsid w:val="006B6D84"/>
    <w:rsid w:val="006C449A"/>
    <w:rsid w:val="006C4FE7"/>
    <w:rsid w:val="006C6F76"/>
    <w:rsid w:val="006D1437"/>
    <w:rsid w:val="006D5525"/>
    <w:rsid w:val="006E1667"/>
    <w:rsid w:val="006F0336"/>
    <w:rsid w:val="006F5062"/>
    <w:rsid w:val="006F6877"/>
    <w:rsid w:val="00703BF3"/>
    <w:rsid w:val="007101D2"/>
    <w:rsid w:val="00712247"/>
    <w:rsid w:val="00715699"/>
    <w:rsid w:val="00731D12"/>
    <w:rsid w:val="007359B5"/>
    <w:rsid w:val="00735E5B"/>
    <w:rsid w:val="007361A3"/>
    <w:rsid w:val="00745395"/>
    <w:rsid w:val="007501BA"/>
    <w:rsid w:val="00755E33"/>
    <w:rsid w:val="007760F5"/>
    <w:rsid w:val="007818C6"/>
    <w:rsid w:val="0079444C"/>
    <w:rsid w:val="00797DEF"/>
    <w:rsid w:val="007A5DA6"/>
    <w:rsid w:val="007A6478"/>
    <w:rsid w:val="007A7DB8"/>
    <w:rsid w:val="007B2314"/>
    <w:rsid w:val="007B238B"/>
    <w:rsid w:val="007B7168"/>
    <w:rsid w:val="007C2137"/>
    <w:rsid w:val="007C6894"/>
    <w:rsid w:val="007C6D7E"/>
    <w:rsid w:val="007D376E"/>
    <w:rsid w:val="007D3FE6"/>
    <w:rsid w:val="007D5E18"/>
    <w:rsid w:val="007E0347"/>
    <w:rsid w:val="007E207F"/>
    <w:rsid w:val="007E5685"/>
    <w:rsid w:val="007E7A2B"/>
    <w:rsid w:val="00806968"/>
    <w:rsid w:val="00806EDA"/>
    <w:rsid w:val="00822204"/>
    <w:rsid w:val="008230B8"/>
    <w:rsid w:val="00826103"/>
    <w:rsid w:val="008301D3"/>
    <w:rsid w:val="00832634"/>
    <w:rsid w:val="008336C7"/>
    <w:rsid w:val="00833857"/>
    <w:rsid w:val="00834B9E"/>
    <w:rsid w:val="00844762"/>
    <w:rsid w:val="00847840"/>
    <w:rsid w:val="008507C8"/>
    <w:rsid w:val="00854E0B"/>
    <w:rsid w:val="008561C9"/>
    <w:rsid w:val="00863F18"/>
    <w:rsid w:val="008726D0"/>
    <w:rsid w:val="00872990"/>
    <w:rsid w:val="0087429B"/>
    <w:rsid w:val="00884C05"/>
    <w:rsid w:val="00884F50"/>
    <w:rsid w:val="00887C20"/>
    <w:rsid w:val="00887D48"/>
    <w:rsid w:val="00887F5F"/>
    <w:rsid w:val="008970E4"/>
    <w:rsid w:val="008A26AB"/>
    <w:rsid w:val="008A28E0"/>
    <w:rsid w:val="008A559F"/>
    <w:rsid w:val="008B01BB"/>
    <w:rsid w:val="008B68ED"/>
    <w:rsid w:val="008C0114"/>
    <w:rsid w:val="008C3CB2"/>
    <w:rsid w:val="008C659F"/>
    <w:rsid w:val="008D55F9"/>
    <w:rsid w:val="008D5903"/>
    <w:rsid w:val="008E202D"/>
    <w:rsid w:val="008E209A"/>
    <w:rsid w:val="008F132E"/>
    <w:rsid w:val="009005B5"/>
    <w:rsid w:val="0090553B"/>
    <w:rsid w:val="00910621"/>
    <w:rsid w:val="00913EF9"/>
    <w:rsid w:val="00915A09"/>
    <w:rsid w:val="009178DA"/>
    <w:rsid w:val="00926F8D"/>
    <w:rsid w:val="00927E23"/>
    <w:rsid w:val="00931790"/>
    <w:rsid w:val="00935183"/>
    <w:rsid w:val="00940800"/>
    <w:rsid w:val="00953226"/>
    <w:rsid w:val="0095467C"/>
    <w:rsid w:val="00963D14"/>
    <w:rsid w:val="00967AE4"/>
    <w:rsid w:val="009712BB"/>
    <w:rsid w:val="0097234B"/>
    <w:rsid w:val="00990FF7"/>
    <w:rsid w:val="0099435C"/>
    <w:rsid w:val="00995423"/>
    <w:rsid w:val="009976C9"/>
    <w:rsid w:val="009A2482"/>
    <w:rsid w:val="009A3BBF"/>
    <w:rsid w:val="009B091C"/>
    <w:rsid w:val="009B2AFE"/>
    <w:rsid w:val="009C060C"/>
    <w:rsid w:val="009C5D18"/>
    <w:rsid w:val="009C754A"/>
    <w:rsid w:val="009D0957"/>
    <w:rsid w:val="009D61C6"/>
    <w:rsid w:val="009E24EE"/>
    <w:rsid w:val="009E4455"/>
    <w:rsid w:val="009E4CB4"/>
    <w:rsid w:val="009E502C"/>
    <w:rsid w:val="009E5A54"/>
    <w:rsid w:val="009E75E9"/>
    <w:rsid w:val="009F46B7"/>
    <w:rsid w:val="009F4AF3"/>
    <w:rsid w:val="00A14D81"/>
    <w:rsid w:val="00A1670A"/>
    <w:rsid w:val="00A202E9"/>
    <w:rsid w:val="00A32200"/>
    <w:rsid w:val="00A33F74"/>
    <w:rsid w:val="00A40A1A"/>
    <w:rsid w:val="00A41F8B"/>
    <w:rsid w:val="00A4354E"/>
    <w:rsid w:val="00A4364B"/>
    <w:rsid w:val="00A43CDD"/>
    <w:rsid w:val="00A465D1"/>
    <w:rsid w:val="00A47DF6"/>
    <w:rsid w:val="00A554F2"/>
    <w:rsid w:val="00A61CDE"/>
    <w:rsid w:val="00A64B04"/>
    <w:rsid w:val="00A65984"/>
    <w:rsid w:val="00A67480"/>
    <w:rsid w:val="00A67FA0"/>
    <w:rsid w:val="00A709AB"/>
    <w:rsid w:val="00A7107F"/>
    <w:rsid w:val="00A71319"/>
    <w:rsid w:val="00A762B5"/>
    <w:rsid w:val="00A8231B"/>
    <w:rsid w:val="00A82FC9"/>
    <w:rsid w:val="00A87B8E"/>
    <w:rsid w:val="00A920BF"/>
    <w:rsid w:val="00A94353"/>
    <w:rsid w:val="00AA2E85"/>
    <w:rsid w:val="00AA4081"/>
    <w:rsid w:val="00AB298B"/>
    <w:rsid w:val="00AC2F07"/>
    <w:rsid w:val="00AC6A8C"/>
    <w:rsid w:val="00AD485C"/>
    <w:rsid w:val="00AD56B0"/>
    <w:rsid w:val="00AE0558"/>
    <w:rsid w:val="00AE6BC7"/>
    <w:rsid w:val="00AE7330"/>
    <w:rsid w:val="00AF3D30"/>
    <w:rsid w:val="00B03DA4"/>
    <w:rsid w:val="00B044B8"/>
    <w:rsid w:val="00B066DD"/>
    <w:rsid w:val="00B10044"/>
    <w:rsid w:val="00B11E7E"/>
    <w:rsid w:val="00B1283D"/>
    <w:rsid w:val="00B13699"/>
    <w:rsid w:val="00B155E4"/>
    <w:rsid w:val="00B17398"/>
    <w:rsid w:val="00B21BF9"/>
    <w:rsid w:val="00B26589"/>
    <w:rsid w:val="00B309EB"/>
    <w:rsid w:val="00B3195A"/>
    <w:rsid w:val="00B32D87"/>
    <w:rsid w:val="00B335D6"/>
    <w:rsid w:val="00B33E1F"/>
    <w:rsid w:val="00B34504"/>
    <w:rsid w:val="00B3516D"/>
    <w:rsid w:val="00B37045"/>
    <w:rsid w:val="00B40AD1"/>
    <w:rsid w:val="00B44116"/>
    <w:rsid w:val="00B45DDC"/>
    <w:rsid w:val="00B52EA0"/>
    <w:rsid w:val="00B6095F"/>
    <w:rsid w:val="00B647E5"/>
    <w:rsid w:val="00B65F43"/>
    <w:rsid w:val="00B716C6"/>
    <w:rsid w:val="00B75DCC"/>
    <w:rsid w:val="00B96C4D"/>
    <w:rsid w:val="00B97853"/>
    <w:rsid w:val="00BB1D88"/>
    <w:rsid w:val="00BB38BB"/>
    <w:rsid w:val="00BB3C8E"/>
    <w:rsid w:val="00BB48A2"/>
    <w:rsid w:val="00BB725A"/>
    <w:rsid w:val="00BC07D4"/>
    <w:rsid w:val="00BC5FB1"/>
    <w:rsid w:val="00BC7459"/>
    <w:rsid w:val="00BD0ED4"/>
    <w:rsid w:val="00BD4CD6"/>
    <w:rsid w:val="00BE2E0C"/>
    <w:rsid w:val="00BE3035"/>
    <w:rsid w:val="00BF0E71"/>
    <w:rsid w:val="00BF118A"/>
    <w:rsid w:val="00BF2D3D"/>
    <w:rsid w:val="00BF2DB0"/>
    <w:rsid w:val="00BF4DFA"/>
    <w:rsid w:val="00C01B4A"/>
    <w:rsid w:val="00C17E69"/>
    <w:rsid w:val="00C210F2"/>
    <w:rsid w:val="00C222FC"/>
    <w:rsid w:val="00C25210"/>
    <w:rsid w:val="00C279BA"/>
    <w:rsid w:val="00C40A7C"/>
    <w:rsid w:val="00C43541"/>
    <w:rsid w:val="00C44BB1"/>
    <w:rsid w:val="00C619A3"/>
    <w:rsid w:val="00C70FB6"/>
    <w:rsid w:val="00C739CC"/>
    <w:rsid w:val="00C81252"/>
    <w:rsid w:val="00CA271B"/>
    <w:rsid w:val="00CA6E95"/>
    <w:rsid w:val="00CC1B72"/>
    <w:rsid w:val="00CC1B94"/>
    <w:rsid w:val="00CC54B9"/>
    <w:rsid w:val="00CC65C1"/>
    <w:rsid w:val="00CD23E0"/>
    <w:rsid w:val="00CD29DD"/>
    <w:rsid w:val="00CD5429"/>
    <w:rsid w:val="00CD5D1D"/>
    <w:rsid w:val="00CE28FE"/>
    <w:rsid w:val="00CE37D1"/>
    <w:rsid w:val="00CF4A0B"/>
    <w:rsid w:val="00D024BF"/>
    <w:rsid w:val="00D04BF7"/>
    <w:rsid w:val="00D1360E"/>
    <w:rsid w:val="00D1604C"/>
    <w:rsid w:val="00D1665F"/>
    <w:rsid w:val="00D21ABB"/>
    <w:rsid w:val="00D24060"/>
    <w:rsid w:val="00D27B9D"/>
    <w:rsid w:val="00D27FC8"/>
    <w:rsid w:val="00D301CA"/>
    <w:rsid w:val="00D36368"/>
    <w:rsid w:val="00D40A08"/>
    <w:rsid w:val="00D55574"/>
    <w:rsid w:val="00D569CD"/>
    <w:rsid w:val="00D5776E"/>
    <w:rsid w:val="00D6480B"/>
    <w:rsid w:val="00D65DBA"/>
    <w:rsid w:val="00D667FD"/>
    <w:rsid w:val="00D768D6"/>
    <w:rsid w:val="00D76EEE"/>
    <w:rsid w:val="00D8398F"/>
    <w:rsid w:val="00D85AF9"/>
    <w:rsid w:val="00D97066"/>
    <w:rsid w:val="00D9751B"/>
    <w:rsid w:val="00D97D57"/>
    <w:rsid w:val="00DB1708"/>
    <w:rsid w:val="00DC3840"/>
    <w:rsid w:val="00DC3A08"/>
    <w:rsid w:val="00DD230F"/>
    <w:rsid w:val="00DD2F5C"/>
    <w:rsid w:val="00DE2AC9"/>
    <w:rsid w:val="00DE5A0F"/>
    <w:rsid w:val="00DF1529"/>
    <w:rsid w:val="00DF17F3"/>
    <w:rsid w:val="00DF4456"/>
    <w:rsid w:val="00E02156"/>
    <w:rsid w:val="00E05054"/>
    <w:rsid w:val="00E07F3C"/>
    <w:rsid w:val="00E12D97"/>
    <w:rsid w:val="00E141F1"/>
    <w:rsid w:val="00E16896"/>
    <w:rsid w:val="00E17F90"/>
    <w:rsid w:val="00E20494"/>
    <w:rsid w:val="00E23DBF"/>
    <w:rsid w:val="00E30320"/>
    <w:rsid w:val="00E30942"/>
    <w:rsid w:val="00E3168F"/>
    <w:rsid w:val="00E32BB8"/>
    <w:rsid w:val="00E431DC"/>
    <w:rsid w:val="00E4794A"/>
    <w:rsid w:val="00E51074"/>
    <w:rsid w:val="00E57191"/>
    <w:rsid w:val="00E60EF2"/>
    <w:rsid w:val="00E615C1"/>
    <w:rsid w:val="00E62FB0"/>
    <w:rsid w:val="00E6636E"/>
    <w:rsid w:val="00E748D4"/>
    <w:rsid w:val="00E8086C"/>
    <w:rsid w:val="00E820A7"/>
    <w:rsid w:val="00E91D61"/>
    <w:rsid w:val="00E934FA"/>
    <w:rsid w:val="00E94752"/>
    <w:rsid w:val="00EA4DBB"/>
    <w:rsid w:val="00EA65DE"/>
    <w:rsid w:val="00EB686E"/>
    <w:rsid w:val="00EC0098"/>
    <w:rsid w:val="00EC3EAD"/>
    <w:rsid w:val="00ED44C8"/>
    <w:rsid w:val="00ED53CC"/>
    <w:rsid w:val="00ED5FAF"/>
    <w:rsid w:val="00ED6A25"/>
    <w:rsid w:val="00ED72E3"/>
    <w:rsid w:val="00EE08A7"/>
    <w:rsid w:val="00EE6A7B"/>
    <w:rsid w:val="00EF2BCF"/>
    <w:rsid w:val="00EF3B96"/>
    <w:rsid w:val="00F012CE"/>
    <w:rsid w:val="00F01306"/>
    <w:rsid w:val="00F15D16"/>
    <w:rsid w:val="00F24E71"/>
    <w:rsid w:val="00F341B2"/>
    <w:rsid w:val="00F4175E"/>
    <w:rsid w:val="00F460E8"/>
    <w:rsid w:val="00F520F8"/>
    <w:rsid w:val="00F5685E"/>
    <w:rsid w:val="00F57E89"/>
    <w:rsid w:val="00F81013"/>
    <w:rsid w:val="00F81E07"/>
    <w:rsid w:val="00F87FAB"/>
    <w:rsid w:val="00F90173"/>
    <w:rsid w:val="00F917FD"/>
    <w:rsid w:val="00F93520"/>
    <w:rsid w:val="00F9570F"/>
    <w:rsid w:val="00FA0606"/>
    <w:rsid w:val="00FA0CCB"/>
    <w:rsid w:val="00FA0EE1"/>
    <w:rsid w:val="00FA2FB7"/>
    <w:rsid w:val="00FA3BD3"/>
    <w:rsid w:val="00FA3FD8"/>
    <w:rsid w:val="00FA5A51"/>
    <w:rsid w:val="00FB0721"/>
    <w:rsid w:val="00FB7940"/>
    <w:rsid w:val="00FC36E2"/>
    <w:rsid w:val="00FC3B71"/>
    <w:rsid w:val="00FC3D29"/>
    <w:rsid w:val="00FC6A0E"/>
    <w:rsid w:val="00FD4D52"/>
    <w:rsid w:val="00FD5A87"/>
    <w:rsid w:val="00FD7B82"/>
    <w:rsid w:val="00FF204B"/>
    <w:rsid w:val="00FF2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1DB1F"/>
  <w15:chartTrackingRefBased/>
  <w15:docId w15:val="{E4DEE573-A2E4-41E2-8B97-981AA7A6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CB1"/>
  </w:style>
  <w:style w:type="paragraph" w:styleId="Heading2">
    <w:name w:val="heading 2"/>
    <w:basedOn w:val="Normal"/>
    <w:next w:val="Normal"/>
    <w:link w:val="Heading2Char"/>
    <w:uiPriority w:val="9"/>
    <w:semiHidden/>
    <w:unhideWhenUsed/>
    <w:qFormat/>
    <w:rsid w:val="00DD2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B1"/>
    <w:pPr>
      <w:ind w:left="720"/>
      <w:contextualSpacing/>
    </w:pPr>
  </w:style>
  <w:style w:type="character" w:styleId="Hyperlink">
    <w:name w:val="Hyperlink"/>
    <w:basedOn w:val="DefaultParagraphFont"/>
    <w:uiPriority w:val="99"/>
    <w:unhideWhenUsed/>
    <w:rsid w:val="002A5CB1"/>
    <w:rPr>
      <w:color w:val="0563C1" w:themeColor="hyperlink"/>
      <w:u w:val="single"/>
    </w:rPr>
  </w:style>
  <w:style w:type="paragraph" w:styleId="Header">
    <w:name w:val="header"/>
    <w:basedOn w:val="Normal"/>
    <w:link w:val="HeaderChar"/>
    <w:uiPriority w:val="99"/>
    <w:unhideWhenUsed/>
    <w:rsid w:val="0020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EA4"/>
  </w:style>
  <w:style w:type="paragraph" w:styleId="Footer">
    <w:name w:val="footer"/>
    <w:basedOn w:val="Normal"/>
    <w:link w:val="FooterChar"/>
    <w:uiPriority w:val="99"/>
    <w:unhideWhenUsed/>
    <w:rsid w:val="0020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EA4"/>
  </w:style>
  <w:style w:type="character" w:customStyle="1" w:styleId="Heading2Char">
    <w:name w:val="Heading 2 Char"/>
    <w:basedOn w:val="DefaultParagraphFont"/>
    <w:link w:val="Heading2"/>
    <w:uiPriority w:val="9"/>
    <w:semiHidden/>
    <w:rsid w:val="00DD2F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581">
      <w:bodyDiv w:val="1"/>
      <w:marLeft w:val="0"/>
      <w:marRight w:val="0"/>
      <w:marTop w:val="0"/>
      <w:marBottom w:val="0"/>
      <w:divBdr>
        <w:top w:val="none" w:sz="0" w:space="0" w:color="auto"/>
        <w:left w:val="none" w:sz="0" w:space="0" w:color="auto"/>
        <w:bottom w:val="none" w:sz="0" w:space="0" w:color="auto"/>
        <w:right w:val="none" w:sz="0" w:space="0" w:color="auto"/>
      </w:divBdr>
    </w:div>
    <w:div w:id="169610218">
      <w:bodyDiv w:val="1"/>
      <w:marLeft w:val="0"/>
      <w:marRight w:val="0"/>
      <w:marTop w:val="0"/>
      <w:marBottom w:val="0"/>
      <w:divBdr>
        <w:top w:val="none" w:sz="0" w:space="0" w:color="auto"/>
        <w:left w:val="none" w:sz="0" w:space="0" w:color="auto"/>
        <w:bottom w:val="none" w:sz="0" w:space="0" w:color="auto"/>
        <w:right w:val="none" w:sz="0" w:space="0" w:color="auto"/>
      </w:divBdr>
    </w:div>
    <w:div w:id="198786331">
      <w:bodyDiv w:val="1"/>
      <w:marLeft w:val="0"/>
      <w:marRight w:val="0"/>
      <w:marTop w:val="0"/>
      <w:marBottom w:val="0"/>
      <w:divBdr>
        <w:top w:val="none" w:sz="0" w:space="0" w:color="auto"/>
        <w:left w:val="none" w:sz="0" w:space="0" w:color="auto"/>
        <w:bottom w:val="none" w:sz="0" w:space="0" w:color="auto"/>
        <w:right w:val="none" w:sz="0" w:space="0" w:color="auto"/>
      </w:divBdr>
    </w:div>
    <w:div w:id="259876645">
      <w:bodyDiv w:val="1"/>
      <w:marLeft w:val="0"/>
      <w:marRight w:val="0"/>
      <w:marTop w:val="0"/>
      <w:marBottom w:val="0"/>
      <w:divBdr>
        <w:top w:val="none" w:sz="0" w:space="0" w:color="auto"/>
        <w:left w:val="none" w:sz="0" w:space="0" w:color="auto"/>
        <w:bottom w:val="none" w:sz="0" w:space="0" w:color="auto"/>
        <w:right w:val="none" w:sz="0" w:space="0" w:color="auto"/>
      </w:divBdr>
    </w:div>
    <w:div w:id="261493492">
      <w:bodyDiv w:val="1"/>
      <w:marLeft w:val="0"/>
      <w:marRight w:val="0"/>
      <w:marTop w:val="0"/>
      <w:marBottom w:val="0"/>
      <w:divBdr>
        <w:top w:val="none" w:sz="0" w:space="0" w:color="auto"/>
        <w:left w:val="none" w:sz="0" w:space="0" w:color="auto"/>
        <w:bottom w:val="none" w:sz="0" w:space="0" w:color="auto"/>
        <w:right w:val="none" w:sz="0" w:space="0" w:color="auto"/>
      </w:divBdr>
    </w:div>
    <w:div w:id="262496081">
      <w:bodyDiv w:val="1"/>
      <w:marLeft w:val="0"/>
      <w:marRight w:val="0"/>
      <w:marTop w:val="0"/>
      <w:marBottom w:val="0"/>
      <w:divBdr>
        <w:top w:val="none" w:sz="0" w:space="0" w:color="auto"/>
        <w:left w:val="none" w:sz="0" w:space="0" w:color="auto"/>
        <w:bottom w:val="none" w:sz="0" w:space="0" w:color="auto"/>
        <w:right w:val="none" w:sz="0" w:space="0" w:color="auto"/>
      </w:divBdr>
    </w:div>
    <w:div w:id="441995672">
      <w:bodyDiv w:val="1"/>
      <w:marLeft w:val="0"/>
      <w:marRight w:val="0"/>
      <w:marTop w:val="0"/>
      <w:marBottom w:val="0"/>
      <w:divBdr>
        <w:top w:val="none" w:sz="0" w:space="0" w:color="auto"/>
        <w:left w:val="none" w:sz="0" w:space="0" w:color="auto"/>
        <w:bottom w:val="none" w:sz="0" w:space="0" w:color="auto"/>
        <w:right w:val="none" w:sz="0" w:space="0" w:color="auto"/>
      </w:divBdr>
    </w:div>
    <w:div w:id="501432686">
      <w:bodyDiv w:val="1"/>
      <w:marLeft w:val="0"/>
      <w:marRight w:val="0"/>
      <w:marTop w:val="0"/>
      <w:marBottom w:val="0"/>
      <w:divBdr>
        <w:top w:val="none" w:sz="0" w:space="0" w:color="auto"/>
        <w:left w:val="none" w:sz="0" w:space="0" w:color="auto"/>
        <w:bottom w:val="none" w:sz="0" w:space="0" w:color="auto"/>
        <w:right w:val="none" w:sz="0" w:space="0" w:color="auto"/>
      </w:divBdr>
    </w:div>
    <w:div w:id="595019967">
      <w:bodyDiv w:val="1"/>
      <w:marLeft w:val="0"/>
      <w:marRight w:val="0"/>
      <w:marTop w:val="0"/>
      <w:marBottom w:val="0"/>
      <w:divBdr>
        <w:top w:val="none" w:sz="0" w:space="0" w:color="auto"/>
        <w:left w:val="none" w:sz="0" w:space="0" w:color="auto"/>
        <w:bottom w:val="none" w:sz="0" w:space="0" w:color="auto"/>
        <w:right w:val="none" w:sz="0" w:space="0" w:color="auto"/>
      </w:divBdr>
    </w:div>
    <w:div w:id="802423225">
      <w:bodyDiv w:val="1"/>
      <w:marLeft w:val="0"/>
      <w:marRight w:val="0"/>
      <w:marTop w:val="0"/>
      <w:marBottom w:val="0"/>
      <w:divBdr>
        <w:top w:val="none" w:sz="0" w:space="0" w:color="auto"/>
        <w:left w:val="none" w:sz="0" w:space="0" w:color="auto"/>
        <w:bottom w:val="none" w:sz="0" w:space="0" w:color="auto"/>
        <w:right w:val="none" w:sz="0" w:space="0" w:color="auto"/>
      </w:divBdr>
    </w:div>
    <w:div w:id="839929909">
      <w:bodyDiv w:val="1"/>
      <w:marLeft w:val="0"/>
      <w:marRight w:val="0"/>
      <w:marTop w:val="0"/>
      <w:marBottom w:val="0"/>
      <w:divBdr>
        <w:top w:val="none" w:sz="0" w:space="0" w:color="auto"/>
        <w:left w:val="none" w:sz="0" w:space="0" w:color="auto"/>
        <w:bottom w:val="none" w:sz="0" w:space="0" w:color="auto"/>
        <w:right w:val="none" w:sz="0" w:space="0" w:color="auto"/>
      </w:divBdr>
    </w:div>
    <w:div w:id="880508417">
      <w:bodyDiv w:val="1"/>
      <w:marLeft w:val="0"/>
      <w:marRight w:val="0"/>
      <w:marTop w:val="0"/>
      <w:marBottom w:val="0"/>
      <w:divBdr>
        <w:top w:val="none" w:sz="0" w:space="0" w:color="auto"/>
        <w:left w:val="none" w:sz="0" w:space="0" w:color="auto"/>
        <w:bottom w:val="none" w:sz="0" w:space="0" w:color="auto"/>
        <w:right w:val="none" w:sz="0" w:space="0" w:color="auto"/>
      </w:divBdr>
    </w:div>
    <w:div w:id="1245383721">
      <w:bodyDiv w:val="1"/>
      <w:marLeft w:val="0"/>
      <w:marRight w:val="0"/>
      <w:marTop w:val="0"/>
      <w:marBottom w:val="0"/>
      <w:divBdr>
        <w:top w:val="none" w:sz="0" w:space="0" w:color="auto"/>
        <w:left w:val="none" w:sz="0" w:space="0" w:color="auto"/>
        <w:bottom w:val="none" w:sz="0" w:space="0" w:color="auto"/>
        <w:right w:val="none" w:sz="0" w:space="0" w:color="auto"/>
      </w:divBdr>
    </w:div>
    <w:div w:id="1392268844">
      <w:bodyDiv w:val="1"/>
      <w:marLeft w:val="0"/>
      <w:marRight w:val="0"/>
      <w:marTop w:val="0"/>
      <w:marBottom w:val="0"/>
      <w:divBdr>
        <w:top w:val="none" w:sz="0" w:space="0" w:color="auto"/>
        <w:left w:val="none" w:sz="0" w:space="0" w:color="auto"/>
        <w:bottom w:val="none" w:sz="0" w:space="0" w:color="auto"/>
        <w:right w:val="none" w:sz="0" w:space="0" w:color="auto"/>
      </w:divBdr>
    </w:div>
    <w:div w:id="1392727601">
      <w:bodyDiv w:val="1"/>
      <w:marLeft w:val="0"/>
      <w:marRight w:val="0"/>
      <w:marTop w:val="0"/>
      <w:marBottom w:val="0"/>
      <w:divBdr>
        <w:top w:val="none" w:sz="0" w:space="0" w:color="auto"/>
        <w:left w:val="none" w:sz="0" w:space="0" w:color="auto"/>
        <w:bottom w:val="none" w:sz="0" w:space="0" w:color="auto"/>
        <w:right w:val="none" w:sz="0" w:space="0" w:color="auto"/>
      </w:divBdr>
    </w:div>
    <w:div w:id="1466243187">
      <w:bodyDiv w:val="1"/>
      <w:marLeft w:val="0"/>
      <w:marRight w:val="0"/>
      <w:marTop w:val="0"/>
      <w:marBottom w:val="0"/>
      <w:divBdr>
        <w:top w:val="none" w:sz="0" w:space="0" w:color="auto"/>
        <w:left w:val="none" w:sz="0" w:space="0" w:color="auto"/>
        <w:bottom w:val="none" w:sz="0" w:space="0" w:color="auto"/>
        <w:right w:val="none" w:sz="0" w:space="0" w:color="auto"/>
      </w:divBdr>
    </w:div>
    <w:div w:id="1510290763">
      <w:bodyDiv w:val="1"/>
      <w:marLeft w:val="0"/>
      <w:marRight w:val="0"/>
      <w:marTop w:val="0"/>
      <w:marBottom w:val="0"/>
      <w:divBdr>
        <w:top w:val="none" w:sz="0" w:space="0" w:color="auto"/>
        <w:left w:val="none" w:sz="0" w:space="0" w:color="auto"/>
        <w:bottom w:val="none" w:sz="0" w:space="0" w:color="auto"/>
        <w:right w:val="none" w:sz="0" w:space="0" w:color="auto"/>
      </w:divBdr>
    </w:div>
    <w:div w:id="1871649881">
      <w:bodyDiv w:val="1"/>
      <w:marLeft w:val="0"/>
      <w:marRight w:val="0"/>
      <w:marTop w:val="0"/>
      <w:marBottom w:val="0"/>
      <w:divBdr>
        <w:top w:val="none" w:sz="0" w:space="0" w:color="auto"/>
        <w:left w:val="none" w:sz="0" w:space="0" w:color="auto"/>
        <w:bottom w:val="none" w:sz="0" w:space="0" w:color="auto"/>
        <w:right w:val="none" w:sz="0" w:space="0" w:color="auto"/>
      </w:divBdr>
    </w:div>
    <w:div w:id="1897888198">
      <w:bodyDiv w:val="1"/>
      <w:marLeft w:val="0"/>
      <w:marRight w:val="0"/>
      <w:marTop w:val="0"/>
      <w:marBottom w:val="0"/>
      <w:divBdr>
        <w:top w:val="none" w:sz="0" w:space="0" w:color="auto"/>
        <w:left w:val="none" w:sz="0" w:space="0" w:color="auto"/>
        <w:bottom w:val="none" w:sz="0" w:space="0" w:color="auto"/>
        <w:right w:val="none" w:sz="0" w:space="0" w:color="auto"/>
      </w:divBdr>
    </w:div>
    <w:div w:id="1976905973">
      <w:bodyDiv w:val="1"/>
      <w:marLeft w:val="0"/>
      <w:marRight w:val="0"/>
      <w:marTop w:val="0"/>
      <w:marBottom w:val="0"/>
      <w:divBdr>
        <w:top w:val="none" w:sz="0" w:space="0" w:color="auto"/>
        <w:left w:val="none" w:sz="0" w:space="0" w:color="auto"/>
        <w:bottom w:val="none" w:sz="0" w:space="0" w:color="auto"/>
        <w:right w:val="none" w:sz="0" w:space="0" w:color="auto"/>
      </w:divBdr>
    </w:div>
    <w:div w:id="2060275811">
      <w:bodyDiv w:val="1"/>
      <w:marLeft w:val="0"/>
      <w:marRight w:val="0"/>
      <w:marTop w:val="0"/>
      <w:marBottom w:val="0"/>
      <w:divBdr>
        <w:top w:val="none" w:sz="0" w:space="0" w:color="auto"/>
        <w:left w:val="none" w:sz="0" w:space="0" w:color="auto"/>
        <w:bottom w:val="none" w:sz="0" w:space="0" w:color="auto"/>
        <w:right w:val="none" w:sz="0" w:space="0" w:color="auto"/>
      </w:divBdr>
    </w:div>
    <w:div w:id="21146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8232-4075-4473-9C0C-0B4052DB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Albano</dc:creator>
  <cp:keywords/>
  <dc:description/>
  <cp:lastModifiedBy>Our Lady of Perpetual Succour</cp:lastModifiedBy>
  <cp:revision>3</cp:revision>
  <dcterms:created xsi:type="dcterms:W3CDTF">2021-10-19T11:00:00Z</dcterms:created>
  <dcterms:modified xsi:type="dcterms:W3CDTF">2021-10-19T14:07:00Z</dcterms:modified>
</cp:coreProperties>
</file>